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B4" w:rsidRPr="00F451B4" w:rsidRDefault="00F451B4" w:rsidP="00F451B4">
      <w:pPr>
        <w:ind w:left="2880" w:firstLine="720"/>
        <w:rPr>
          <w:rFonts w:cs="Cordia New"/>
          <w:b/>
          <w:bCs/>
          <w:color w:val="FF0000"/>
          <w:sz w:val="48"/>
          <w:szCs w:val="48"/>
        </w:rPr>
      </w:pPr>
      <w:r w:rsidRPr="00F451B4">
        <w:rPr>
          <w:rFonts w:cs="Cordia New" w:hint="cs"/>
          <w:b/>
          <w:bCs/>
          <w:color w:val="FF0000"/>
          <w:sz w:val="48"/>
          <w:szCs w:val="48"/>
          <w:cs/>
        </w:rPr>
        <w:t>-ตัวอย่าง-</w:t>
      </w:r>
    </w:p>
    <w:p w:rsidR="00F451B4" w:rsidRDefault="00F451B4" w:rsidP="00FA1F57">
      <w:pPr>
        <w:ind w:left="2880" w:firstLine="720"/>
        <w:rPr>
          <w:rFonts w:cs="Cordia New"/>
          <w:sz w:val="32"/>
          <w:szCs w:val="32"/>
        </w:rPr>
      </w:pPr>
    </w:p>
    <w:p w:rsidR="00FA1F57" w:rsidRPr="003118C2" w:rsidRDefault="00FA1F57" w:rsidP="00FA1F57">
      <w:pPr>
        <w:ind w:left="2880" w:firstLine="720"/>
        <w:rPr>
          <w:rFonts w:cs="Cordia New"/>
          <w:sz w:val="32"/>
          <w:szCs w:val="32"/>
        </w:rPr>
      </w:pPr>
      <w:r w:rsidRPr="00A5300A">
        <w:rPr>
          <w:rFonts w:cs="Cordia New"/>
          <w:sz w:val="32"/>
          <w:szCs w:val="32"/>
          <w:cs/>
        </w:rPr>
        <w:t xml:space="preserve">  </w:t>
      </w:r>
      <w:r w:rsidRPr="0086663B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1EA4701" wp14:editId="43B2F6F6">
                <wp:simplePos x="0" y="0"/>
                <wp:positionH relativeFrom="column">
                  <wp:posOffset>-140970</wp:posOffset>
                </wp:positionH>
                <wp:positionV relativeFrom="paragraph">
                  <wp:posOffset>-123190</wp:posOffset>
                </wp:positionV>
                <wp:extent cx="789940" cy="725805"/>
                <wp:effectExtent l="1905" t="63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F57" w:rsidRDefault="00FA1F57" w:rsidP="00FA1F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E9B6A9" wp14:editId="44117FE9">
                                  <wp:extent cx="609600" cy="638175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A470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1.1pt;margin-top:-9.7pt;width:62.2pt;height:57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5DfsAIAALg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" o:allowincell="f" filled="f" stroked="f">
                <v:textbox style="mso-fit-shape-to-text:t">
                  <w:txbxContent>
                    <w:p w:rsidR="00FA1F57" w:rsidRDefault="00FA1F57" w:rsidP="00FA1F57">
                      <w:r>
                        <w:rPr>
                          <w:noProof/>
                        </w:rPr>
                        <w:drawing>
                          <wp:inline distT="0" distB="0" distL="0" distR="0" wp14:anchorId="7FE9B6A9" wp14:editId="44117FE9">
                            <wp:extent cx="609600" cy="638175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1F57" w:rsidRPr="0086663B" w:rsidRDefault="00FA1F57" w:rsidP="00FA1F57">
      <w:pPr>
        <w:pStyle w:val="Title"/>
        <w:rPr>
          <w:rFonts w:ascii="TH SarabunIT๙" w:hAnsi="TH SarabunIT๙" w:cs="TH SarabunIT๙"/>
          <w:sz w:val="50"/>
          <w:szCs w:val="50"/>
        </w:rPr>
      </w:pPr>
      <w:r w:rsidRPr="0086663B">
        <w:rPr>
          <w:rFonts w:ascii="TH SarabunIT๙" w:hAnsi="TH SarabunIT๙" w:cs="TH SarabunIT๙"/>
          <w:sz w:val="50"/>
          <w:szCs w:val="50"/>
          <w:cs/>
        </w:rPr>
        <w:t>บันทึกข้อความ</w:t>
      </w:r>
    </w:p>
    <w:p w:rsidR="00FA1F57" w:rsidRPr="00083831" w:rsidRDefault="00FA1F57" w:rsidP="00FA1F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A1F57" w:rsidRPr="00083831" w:rsidRDefault="00FA1F57" w:rsidP="00FA1F57">
      <w:pPr>
        <w:rPr>
          <w:rFonts w:ascii="TH SarabunIT๙" w:hAnsi="TH SarabunIT๙" w:cs="TH SarabunIT๙"/>
          <w:sz w:val="32"/>
          <w:szCs w:val="32"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งานการเงินการคลังและพัสดุ     คณะเทคนิคการแพทย์     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31">
        <w:rPr>
          <w:rFonts w:ascii="TH SarabunIT๙" w:hAnsi="TH SarabunIT๙" w:cs="TH SarabunIT๙"/>
          <w:sz w:val="32"/>
          <w:szCs w:val="32"/>
          <w:cs/>
        </w:rPr>
        <w:t>35073</w:t>
      </w:r>
    </w:p>
    <w:p w:rsidR="00FA1F57" w:rsidRPr="00083831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อว</w:t>
      </w:r>
      <w:r w:rsidRPr="00083831">
        <w:rPr>
          <w:rFonts w:ascii="TH SarabunIT๙" w:hAnsi="TH SarabunIT๙" w:cs="TH SarabunIT๙" w:hint="cs"/>
          <w:sz w:val="32"/>
          <w:szCs w:val="32"/>
          <w:cs/>
        </w:rPr>
        <w:t>8393</w:t>
      </w:r>
      <w:r>
        <w:rPr>
          <w:rFonts w:ascii="TH SarabunIT๙" w:hAnsi="TH SarabunIT๙" w:cs="TH SarabunIT๙"/>
          <w:sz w:val="32"/>
          <w:szCs w:val="32"/>
          <w:cs/>
        </w:rPr>
        <w:t>(4)</w:t>
      </w:r>
      <w:r w:rsidRPr="0008383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  2568</w:t>
      </w:r>
    </w:p>
    <w:p w:rsidR="00FA1F57" w:rsidRPr="00083831" w:rsidRDefault="00FA1F57" w:rsidP="00FA1F57">
      <w:pPr>
        <w:rPr>
          <w:rFonts w:ascii="TH SarabunIT๙" w:hAnsi="TH SarabunIT๙" w:cs="TH SarabunIT๙"/>
          <w:sz w:val="32"/>
          <w:szCs w:val="32"/>
          <w:cs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ขออนุมัติค่าค่าอาหารว่างและเครื่องดื่มในอัตราพิเศษ </w:t>
      </w:r>
    </w:p>
    <w:p w:rsidR="00FA1F57" w:rsidRPr="00083831" w:rsidRDefault="00FA1F57" w:rsidP="00FA1F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38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B9101C" wp14:editId="2DABECB9">
                <wp:simplePos x="0" y="0"/>
                <wp:positionH relativeFrom="column">
                  <wp:posOffset>17145</wp:posOffset>
                </wp:positionH>
                <wp:positionV relativeFrom="paragraph">
                  <wp:posOffset>149225</wp:posOffset>
                </wp:positionV>
                <wp:extent cx="5783580" cy="0"/>
                <wp:effectExtent l="7620" t="8255" r="9525" b="10795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77DA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.75pt" to="45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o9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FFrTG1dARKW2NhRHT+rVbDT97pDSVUvUnkeKb2cDaVnISN6lhI0zcMGu/6IZxJCD17FP&#10;p8Z2ARI6gE5RjvNdDn7yiMLh5Gk2nsxANX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" o:allowincell="f"/>
            </w:pict>
          </mc:Fallback>
        </mc:AlternateContent>
      </w:r>
    </w:p>
    <w:p w:rsidR="00FA1F57" w:rsidRDefault="00FA1F57" w:rsidP="00FA1F57">
      <w:pPr>
        <w:rPr>
          <w:rFonts w:ascii="TH SarabunIT๙" w:hAnsi="TH SarabunIT๙" w:cs="TH SarabunIT๙"/>
          <w:sz w:val="32"/>
          <w:szCs w:val="32"/>
        </w:rPr>
      </w:pPr>
      <w:r w:rsidRPr="00976C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คณบดีคณะเทคนิคการแพทย์</w:t>
      </w:r>
    </w:p>
    <w:p w:rsidR="00FA1F57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76C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สรุปเรื่อง</w:t>
      </w:r>
    </w:p>
    <w:p w:rsidR="00FA1F57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A1F57" w:rsidRDefault="00FA1F57" w:rsidP="00FA1F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ภาควิชากายภาพบำบัด คณะเทคนิคการแพทย์ ประสงค์จัดโครงการเตรียมความพร้อมสำหรับการคิดวิเคราะห์ผลตอบแทนทางสังคม (</w:t>
      </w:r>
      <w:r>
        <w:rPr>
          <w:rFonts w:ascii="TH SarabunIT๙" w:hAnsi="TH SarabunIT๙" w:cs="TH SarabunIT๙"/>
          <w:sz w:val="32"/>
          <w:szCs w:val="32"/>
        </w:rPr>
        <w:t>SROI</w:t>
      </w:r>
      <w:r>
        <w:rPr>
          <w:rFonts w:ascii="TH SarabunIT๙" w:hAnsi="TH SarabunIT๙" w:cs="TH SarabunIT๙" w:hint="cs"/>
          <w:sz w:val="32"/>
          <w:szCs w:val="32"/>
          <w:cs/>
        </w:rPr>
        <w:t>) ระหว่างเดือนกรกฎาคม-สิงหาคม 2568 โดยกำหนดจัดโครงการในวันอาทิตย์ ที่ 3 สิงหาคม พ.ศ.2568 เวลา 9.00-12.00 น. ห้องประชุมชั้น 9 ภาควิชากายภาพบำบัด คณะเทคนิคการแพทย์ มหาวิทยาลัยเชียงใหม่ โดยมีวัตถุประสงค์เพื่อส่งเสริมให้บุคลากรคณะเทคนิคการแพทย์ ตระหนักถึงการวิเคราะห์ผลกระทบทางเศรษฐกิจและสังคม (</w:t>
      </w:r>
      <w:r>
        <w:rPr>
          <w:rFonts w:ascii="TH SarabunIT๙" w:hAnsi="TH SarabunIT๙" w:cs="TH SarabunIT๙"/>
          <w:sz w:val="32"/>
          <w:szCs w:val="32"/>
        </w:rPr>
        <w:t>SROI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และมีทักษะ ความรู้ ความเข้าใจ เพื่อขับเคลื่อนเป้าหมายวิสัยทัศน์คณะเทคนิคการแพทย์ ด้านการประเมิน </w:t>
      </w:r>
      <w:r>
        <w:rPr>
          <w:rFonts w:ascii="TH SarabunIT๙" w:hAnsi="TH SarabunIT๙" w:cs="TH SarabunIT๙"/>
          <w:sz w:val="32"/>
          <w:szCs w:val="32"/>
        </w:rPr>
        <w:t>Socio Economic Impact</w:t>
      </w:r>
    </w:p>
    <w:p w:rsidR="00FA1F57" w:rsidRDefault="00FA1F57" w:rsidP="00FA1F57">
      <w:pPr>
        <w:rPr>
          <w:rFonts w:ascii="TH SarabunIT๙" w:hAnsi="TH SarabunIT๙" w:cs="TH SarabunIT๙"/>
          <w:sz w:val="32"/>
          <w:szCs w:val="32"/>
        </w:rPr>
      </w:pPr>
    </w:p>
    <w:p w:rsidR="00FA1F57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7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กฎ/ระเบียบ/ข้อมูลที่เกี่ยวข้อง</w:t>
      </w:r>
    </w:p>
    <w:p w:rsidR="00FA1F57" w:rsidRPr="005F7C8A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A1F57" w:rsidRPr="00FA1F57" w:rsidRDefault="00FA1F57" w:rsidP="00FA1F57">
      <w:pPr>
        <w:pStyle w:val="ListParagraph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ประกาศมหวิทยาลัยเชียงใหม่ เรื่อง มาตราการประหยัดในการเบิกค่าใช้จ่าย ลงวันที่ 9 กรกฎาคม 2567</w:t>
      </w:r>
    </w:p>
    <w:p w:rsidR="00FA1F57" w:rsidRPr="00976C2F" w:rsidRDefault="00FA1F57" w:rsidP="00FA1F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A1F57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7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FA1F57" w:rsidRPr="005F7C8A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A1F57" w:rsidRDefault="00FA1F57" w:rsidP="00FA1F5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ภาควิชากายภาพบำบัด คณะเทคนิคการแพทย์ จึงขออนุมัติเบิกค่าอาหารว่างและ</w:t>
      </w:r>
      <w:r w:rsidR="00F451B4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เครื่องดื่ม เป็นกรณีพิเศษ </w:t>
      </w:r>
      <w:r w:rsidRPr="00FA1F57">
        <w:rPr>
          <w:rFonts w:ascii="TH SarabunIT๙" w:hAnsi="TH SarabunIT๙" w:cs="TH SarabunIT๙" w:hint="cs"/>
          <w:sz w:val="32"/>
          <w:szCs w:val="32"/>
          <w:cs/>
        </w:rPr>
        <w:t>โดยเบิกจ่ายจากงบประมาณรายได้คณะฯ ปีงบประมาณ 2568 (</w:t>
      </w:r>
      <w:r w:rsidRPr="00FA1F57">
        <w:rPr>
          <w:rFonts w:ascii="TH SarabunIT๙" w:hAnsi="TH SarabunIT๙" w:cs="TH SarabunIT๙"/>
          <w:sz w:val="32"/>
          <w:szCs w:val="32"/>
        </w:rPr>
        <w:t>PT5</w:t>
      </w:r>
      <w:r w:rsidRPr="00FA1F57">
        <w:rPr>
          <w:rFonts w:ascii="TH SarabunIT๙" w:hAnsi="TH SarabunIT๙" w:cs="TH SarabunIT๙"/>
          <w:sz w:val="32"/>
          <w:szCs w:val="32"/>
          <w:cs/>
        </w:rPr>
        <w:t>.</w:t>
      </w:r>
      <w:r w:rsidRPr="00FA1F57">
        <w:rPr>
          <w:rFonts w:ascii="TH SarabunIT๙" w:hAnsi="TH SarabunIT๙" w:cs="TH SarabunIT๙"/>
          <w:sz w:val="32"/>
          <w:szCs w:val="32"/>
        </w:rPr>
        <w:t>2</w:t>
      </w:r>
      <w:r w:rsidRPr="00FA1F57">
        <w:rPr>
          <w:rFonts w:ascii="TH SarabunIT๙" w:hAnsi="TH SarabunIT๙" w:cs="TH SarabunIT๙"/>
          <w:sz w:val="32"/>
          <w:szCs w:val="32"/>
          <w:cs/>
        </w:rPr>
        <w:t>-</w:t>
      </w:r>
      <w:r w:rsidRPr="00FA1F57">
        <w:rPr>
          <w:rFonts w:ascii="TH SarabunIT๙" w:hAnsi="TH SarabunIT๙" w:cs="TH SarabunIT๙"/>
          <w:sz w:val="32"/>
          <w:szCs w:val="32"/>
        </w:rPr>
        <w:t>01</w:t>
      </w:r>
      <w:r w:rsidRPr="00FA1F57">
        <w:rPr>
          <w:rFonts w:ascii="TH SarabunIT๙" w:hAnsi="TH SarabunIT๙" w:cs="TH SarabunIT๙" w:hint="cs"/>
          <w:sz w:val="32"/>
          <w:szCs w:val="32"/>
          <w:cs/>
        </w:rPr>
        <w:t>) โครงการเตรียมความพร้อมสำหรับการวิเคราะห์ผลตอบแทนทางสังคม (</w:t>
      </w:r>
      <w:r w:rsidRPr="00FA1F57">
        <w:rPr>
          <w:rFonts w:ascii="TH SarabunIT๙" w:hAnsi="TH SarabunIT๙" w:cs="TH SarabunIT๙"/>
          <w:sz w:val="32"/>
          <w:szCs w:val="32"/>
        </w:rPr>
        <w:t>SROI</w:t>
      </w:r>
      <w:r w:rsidRPr="00FA1F57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F451B4" w:rsidRPr="00A5300A" w:rsidRDefault="00F451B4" w:rsidP="00FA1F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A1F57" w:rsidRPr="00FA1F57" w:rsidRDefault="00FA1F57" w:rsidP="00FA1F57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>
        <w:rPr>
          <w:rFonts w:ascii="TH SarabunIT๙" w:hAnsi="TH SarabunIT๙" w:cs="TH SarabunIT๙" w:hint="cs"/>
          <w:sz w:val="32"/>
          <w:szCs w:val="32"/>
          <w:cs/>
        </w:rPr>
        <w:t>ดพิจารณาอนุมัติ จักเป็นพระคุณยิ่ง</w:t>
      </w:r>
    </w:p>
    <w:p w:rsidR="00FA1F57" w:rsidRPr="00A5300A" w:rsidRDefault="00FA1F57" w:rsidP="00FA1F57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FA1F57" w:rsidRPr="00A5300A" w:rsidRDefault="00FA1F57" w:rsidP="00FA1F57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3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</w:t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451B4" w:rsidRDefault="00FA1F57" w:rsidP="00FA1F57">
      <w:pPr>
        <w:rPr>
          <w:rFonts w:ascii="TH SarabunIT๙" w:hAnsi="TH SarabunIT๙" w:cs="TH SarabunIT๙" w:hint="cs"/>
          <w:sz w:val="32"/>
          <w:szCs w:val="32"/>
          <w:lang w:val="th-TH"/>
        </w:rPr>
      </w:pP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 </w:t>
      </w:r>
      <w:r w:rsidRPr="00A5300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ตำแหน่ง........................</w:t>
      </w:r>
      <w:bookmarkStart w:id="0" w:name="_GoBack"/>
      <w:bookmarkEnd w:id="0"/>
    </w:p>
    <w:p w:rsidR="00F451B4" w:rsidRPr="00FA1F57" w:rsidRDefault="00F451B4" w:rsidP="00FA1F57">
      <w:pPr>
        <w:rPr>
          <w:rFonts w:ascii="TH SarabunIT๙" w:hAnsi="TH SarabunIT๙" w:cs="TH SarabunIT๙" w:hint="cs"/>
          <w:sz w:val="32"/>
          <w:szCs w:val="32"/>
          <w:cs/>
          <w:lang w:val="th-TH"/>
        </w:rPr>
      </w:pPr>
    </w:p>
    <w:p w:rsidR="00FA1F57" w:rsidRPr="003118C2" w:rsidRDefault="00FA1F57" w:rsidP="00FA1F57">
      <w:pPr>
        <w:ind w:left="2880" w:firstLine="720"/>
        <w:rPr>
          <w:rFonts w:cs="Cordia New"/>
          <w:sz w:val="32"/>
          <w:szCs w:val="32"/>
        </w:rPr>
      </w:pPr>
      <w:r w:rsidRPr="00A5300A">
        <w:rPr>
          <w:rFonts w:cs="Cordia New"/>
          <w:sz w:val="32"/>
          <w:szCs w:val="32"/>
          <w:cs/>
        </w:rPr>
        <w:lastRenderedPageBreak/>
        <w:t xml:space="preserve">  </w:t>
      </w:r>
      <w:r w:rsidRPr="0086663B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A533EC" wp14:editId="57C5BFD9">
                <wp:simplePos x="0" y="0"/>
                <wp:positionH relativeFrom="column">
                  <wp:posOffset>-140970</wp:posOffset>
                </wp:positionH>
                <wp:positionV relativeFrom="paragraph">
                  <wp:posOffset>-123190</wp:posOffset>
                </wp:positionV>
                <wp:extent cx="789940" cy="725805"/>
                <wp:effectExtent l="1905" t="63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F57" w:rsidRDefault="00FA1F57" w:rsidP="00FA1F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BA63F" wp14:editId="0785AB3D">
                                  <wp:extent cx="609600" cy="6381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533EC" id="Text Box 4" o:spid="_x0000_s1027" type="#_x0000_t202" style="position:absolute;left:0;text-align:left;margin-left:-11.1pt;margin-top:-9.7pt;width:62.2pt;height:57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u5sgIAAL0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" o:allowincell="f" filled="f" stroked="f">
                <v:textbox style="mso-fit-shape-to-text:t">
                  <w:txbxContent>
                    <w:p w:rsidR="00FA1F57" w:rsidRDefault="00FA1F57" w:rsidP="00FA1F57">
                      <w:r>
                        <w:rPr>
                          <w:noProof/>
                        </w:rPr>
                        <w:drawing>
                          <wp:inline distT="0" distB="0" distL="0" distR="0" wp14:anchorId="6ADBA63F" wp14:editId="0785AB3D">
                            <wp:extent cx="609600" cy="6381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1F57" w:rsidRPr="0086663B" w:rsidRDefault="00FA1F57" w:rsidP="00FA1F57">
      <w:pPr>
        <w:pStyle w:val="Title"/>
        <w:rPr>
          <w:rFonts w:ascii="TH SarabunIT๙" w:hAnsi="TH SarabunIT๙" w:cs="TH SarabunIT๙"/>
          <w:sz w:val="50"/>
          <w:szCs w:val="50"/>
        </w:rPr>
      </w:pPr>
      <w:r w:rsidRPr="0086663B">
        <w:rPr>
          <w:rFonts w:ascii="TH SarabunIT๙" w:hAnsi="TH SarabunIT๙" w:cs="TH SarabunIT๙"/>
          <w:sz w:val="50"/>
          <w:szCs w:val="50"/>
          <w:cs/>
        </w:rPr>
        <w:t>บันทึกข้อความ</w:t>
      </w:r>
    </w:p>
    <w:p w:rsidR="00FA1F57" w:rsidRPr="00083831" w:rsidRDefault="00FA1F57" w:rsidP="00FA1F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A1F57" w:rsidRPr="00083831" w:rsidRDefault="00FA1F57" w:rsidP="00FA1F57">
      <w:pPr>
        <w:rPr>
          <w:rFonts w:ascii="TH SarabunIT๙" w:hAnsi="TH SarabunIT๙" w:cs="TH SarabunIT๙"/>
          <w:sz w:val="32"/>
          <w:szCs w:val="32"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งานการเงินการคลังและพัสดุ     คณะเทคนิคการแพทย์     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31">
        <w:rPr>
          <w:rFonts w:ascii="TH SarabunIT๙" w:hAnsi="TH SarabunIT๙" w:cs="TH SarabunIT๙"/>
          <w:sz w:val="32"/>
          <w:szCs w:val="32"/>
          <w:cs/>
        </w:rPr>
        <w:t>35073</w:t>
      </w:r>
    </w:p>
    <w:p w:rsidR="00FA1F57" w:rsidRPr="00083831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อว</w:t>
      </w:r>
      <w:r w:rsidRPr="00083831">
        <w:rPr>
          <w:rFonts w:ascii="TH SarabunIT๙" w:hAnsi="TH SarabunIT๙" w:cs="TH SarabunIT๙" w:hint="cs"/>
          <w:sz w:val="32"/>
          <w:szCs w:val="32"/>
          <w:cs/>
        </w:rPr>
        <w:t>8393</w:t>
      </w:r>
      <w:r>
        <w:rPr>
          <w:rFonts w:ascii="TH SarabunIT๙" w:hAnsi="TH SarabunIT๙" w:cs="TH SarabunIT๙"/>
          <w:sz w:val="32"/>
          <w:szCs w:val="32"/>
          <w:cs/>
        </w:rPr>
        <w:t>(4)</w:t>
      </w:r>
      <w:r w:rsidRPr="0008383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สิงหาคม  2568</w:t>
      </w:r>
    </w:p>
    <w:p w:rsidR="00FA1F57" w:rsidRPr="00083831" w:rsidRDefault="00FA1F57" w:rsidP="00FA1F57">
      <w:pPr>
        <w:rPr>
          <w:rFonts w:ascii="TH SarabunIT๙" w:hAnsi="TH SarabunIT๙" w:cs="TH SarabunIT๙" w:hint="cs"/>
          <w:sz w:val="32"/>
          <w:szCs w:val="32"/>
          <w:cs/>
        </w:rPr>
      </w:pPr>
      <w:r w:rsidRPr="000838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8383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451B4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ขออนุมัติค่าค่าอาหารว่างและเครื่องดื่มในอัตราพิเศษ </w:t>
      </w:r>
    </w:p>
    <w:p w:rsidR="00FA1F57" w:rsidRPr="00083831" w:rsidRDefault="00FA1F57" w:rsidP="00FA1F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383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5DBCE0" wp14:editId="1F23BD6F">
                <wp:simplePos x="0" y="0"/>
                <wp:positionH relativeFrom="column">
                  <wp:posOffset>17145</wp:posOffset>
                </wp:positionH>
                <wp:positionV relativeFrom="paragraph">
                  <wp:posOffset>149225</wp:posOffset>
                </wp:positionV>
                <wp:extent cx="5783580" cy="0"/>
                <wp:effectExtent l="7620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249C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.75pt" to="45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5F5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" o:allowincell="f"/>
            </w:pict>
          </mc:Fallback>
        </mc:AlternateContent>
      </w:r>
    </w:p>
    <w:p w:rsidR="00FA1F57" w:rsidRDefault="00FA1F57" w:rsidP="00FA1F57">
      <w:pPr>
        <w:rPr>
          <w:rFonts w:ascii="TH SarabunIT๙" w:hAnsi="TH SarabunIT๙" w:cs="TH SarabunIT๙"/>
          <w:sz w:val="32"/>
          <w:szCs w:val="32"/>
        </w:rPr>
      </w:pPr>
      <w:r w:rsidRPr="00976C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คณบดีคณะเทคนิคการแพทย์</w:t>
      </w:r>
    </w:p>
    <w:p w:rsidR="00FA1F57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76C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สรุปเรื่อง</w:t>
      </w:r>
    </w:p>
    <w:p w:rsidR="00FA1F57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A1F57" w:rsidRDefault="00FA1F57" w:rsidP="00FA1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ตามที่.......(หน่วยงานที่เกี่ยวข้อง)......... ประสงค์จัดโครงการ................โดยกำหนดจัดโครงการวันที่............ (สถานที่) โดยมีวัตถุประสงค์....................................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FA1F57" w:rsidRDefault="00FA1F57" w:rsidP="00FA1F57">
      <w:pPr>
        <w:rPr>
          <w:rFonts w:ascii="TH SarabunIT๙" w:hAnsi="TH SarabunIT๙" w:cs="TH SarabunIT๙"/>
          <w:sz w:val="32"/>
          <w:szCs w:val="32"/>
          <w:cs/>
        </w:rPr>
      </w:pPr>
    </w:p>
    <w:p w:rsidR="00FA1F57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7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กฎ/ระเบียบ/ข้อมูลที่เกี่ยวข้อง</w:t>
      </w:r>
    </w:p>
    <w:p w:rsidR="00FA1F57" w:rsidRPr="005F7C8A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A1F57" w:rsidRDefault="00FA1F57" w:rsidP="00FA1F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ประกาศมหาวิทยาลัยเชียงใหม่ ฉบับที่ 4/2556 ว่าด้วยค่าตอบแทนวิทยากรในการจัดประชุมทางวิชาการ ประชุมปฎิบัติการของมหาวิทยาลัย</w:t>
      </w:r>
    </w:p>
    <w:p w:rsidR="00FA1F57" w:rsidRPr="00976C2F" w:rsidRDefault="00FA1F57" w:rsidP="00FA1F57">
      <w:pPr>
        <w:rPr>
          <w:rFonts w:ascii="TH SarabunIT๙" w:hAnsi="TH SarabunIT๙" w:cs="TH SarabunIT๙"/>
          <w:sz w:val="32"/>
          <w:szCs w:val="32"/>
          <w:cs/>
        </w:rPr>
      </w:pPr>
    </w:p>
    <w:p w:rsidR="00FA1F57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7C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FA1F57" w:rsidRPr="005F7C8A" w:rsidRDefault="00FA1F57" w:rsidP="00FA1F5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A1F57" w:rsidRPr="00A5300A" w:rsidRDefault="00FA1F57" w:rsidP="00FA1F5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(หน่วยงานที่เกี่ยวข้อง) จึง</w:t>
      </w:r>
      <w:r w:rsidR="00F451B4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ขออนุมัติค่าค่าอาหารว่างและเครื่องดื่มในอัตราพิเศษ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โดยเบิกจ่ายจากงบประมาณ.................................... </w:t>
      </w:r>
    </w:p>
    <w:p w:rsidR="00FA1F57" w:rsidRPr="00A5300A" w:rsidRDefault="00FA1F57" w:rsidP="00FA1F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5300A">
        <w:rPr>
          <w:rFonts w:ascii="TH SarabunIT๙" w:hAnsi="TH SarabunIT๙" w:cs="TH SarabunIT๙"/>
          <w:sz w:val="32"/>
          <w:szCs w:val="32"/>
        </w:rPr>
        <w:tab/>
      </w:r>
    </w:p>
    <w:p w:rsidR="00FA1F57" w:rsidRPr="00A5300A" w:rsidRDefault="00FA1F57" w:rsidP="00FA1F5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>
        <w:rPr>
          <w:rFonts w:ascii="TH SarabunIT๙" w:hAnsi="TH SarabunIT๙" w:cs="TH SarabunIT๙" w:hint="cs"/>
          <w:sz w:val="32"/>
          <w:szCs w:val="32"/>
          <w:cs/>
        </w:rPr>
        <w:t>ดพิจารณาอนุมัติ จักเป็นพระคุณยิ่ง</w:t>
      </w:r>
    </w:p>
    <w:p w:rsidR="00FA1F57" w:rsidRPr="00A5300A" w:rsidRDefault="00FA1F57" w:rsidP="00FA1F57">
      <w:pPr>
        <w:ind w:left="1380"/>
        <w:rPr>
          <w:rFonts w:ascii="TH SarabunIT๙" w:hAnsi="TH SarabunIT๙" w:cs="TH SarabunIT๙"/>
          <w:sz w:val="32"/>
          <w:szCs w:val="32"/>
        </w:rPr>
      </w:pPr>
    </w:p>
    <w:p w:rsidR="00FA1F57" w:rsidRDefault="00FA1F57" w:rsidP="00FA1F57">
      <w:pPr>
        <w:ind w:left="138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FA1F57" w:rsidRPr="00A5300A" w:rsidRDefault="00FA1F57" w:rsidP="00FA1F57">
      <w:pPr>
        <w:ind w:left="1380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FA1F57" w:rsidRPr="00A5300A" w:rsidRDefault="00FA1F57" w:rsidP="00FA1F57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3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300A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หน่วยงานที่เกี่ยวข้อง</w:t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A1F57" w:rsidRPr="00A5300A" w:rsidRDefault="00FA1F57" w:rsidP="00FA1F57">
      <w:pPr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A5300A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        </w:t>
      </w:r>
      <w:r w:rsidRPr="00A5300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ตำแหน่ง........................</w:t>
      </w:r>
    </w:p>
    <w:p w:rsidR="00FA1F57" w:rsidRDefault="00FA1F57" w:rsidP="00FA1F57">
      <w:pPr>
        <w:rPr>
          <w:rFonts w:ascii="Cordia New" w:hAnsi="Cordia New" w:cs="Cordia New"/>
          <w:sz w:val="32"/>
          <w:szCs w:val="32"/>
        </w:rPr>
      </w:pPr>
    </w:p>
    <w:p w:rsidR="00FA1F57" w:rsidRDefault="00FA1F57" w:rsidP="00FA1F57">
      <w:pPr>
        <w:pStyle w:val="BodyText"/>
        <w:rPr>
          <w:rFonts w:ascii="Cordia New" w:hAnsi="Cordia New" w:cs="Cordia New"/>
          <w:sz w:val="32"/>
          <w:szCs w:val="32"/>
        </w:rPr>
      </w:pPr>
    </w:p>
    <w:p w:rsidR="00FA1F57" w:rsidRDefault="00FA1F57" w:rsidP="00FA1F57">
      <w:pPr>
        <w:pStyle w:val="BodyText"/>
        <w:rPr>
          <w:rFonts w:ascii="Cordia New" w:hAnsi="Cordia New" w:cs="Cordia New"/>
          <w:sz w:val="32"/>
          <w:szCs w:val="32"/>
        </w:rPr>
      </w:pPr>
    </w:p>
    <w:p w:rsidR="00FA1F57" w:rsidRDefault="00FA1F57" w:rsidP="00FA1F57">
      <w:pPr>
        <w:pStyle w:val="BodyText"/>
        <w:rPr>
          <w:rFonts w:ascii="Cordia New" w:hAnsi="Cordia New" w:cs="Cordia New"/>
          <w:sz w:val="32"/>
          <w:szCs w:val="32"/>
        </w:rPr>
      </w:pPr>
    </w:p>
    <w:p w:rsidR="00FA1F57" w:rsidRDefault="00FA1F57" w:rsidP="00FA1F57">
      <w:pPr>
        <w:pStyle w:val="BodyText"/>
        <w:rPr>
          <w:rFonts w:ascii="Cordia New" w:hAnsi="Cordia New" w:cs="Cordia New"/>
          <w:sz w:val="32"/>
          <w:szCs w:val="32"/>
        </w:rPr>
      </w:pPr>
    </w:p>
    <w:p w:rsidR="00FA1F57" w:rsidRDefault="00FA1F57" w:rsidP="00FA1F57">
      <w:pPr>
        <w:pStyle w:val="BodyText"/>
        <w:rPr>
          <w:rFonts w:ascii="Cordia New" w:hAnsi="Cordia New" w:cs="Cordia New"/>
          <w:sz w:val="32"/>
          <w:szCs w:val="32"/>
        </w:rPr>
      </w:pPr>
    </w:p>
    <w:p w:rsidR="008616AE" w:rsidRDefault="008616AE">
      <w:pPr>
        <w:rPr>
          <w:cs/>
        </w:rPr>
      </w:pPr>
    </w:p>
    <w:sectPr w:rsidR="008616AE" w:rsidSect="001B3D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56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75" w:rsidRDefault="00A56D8E">
      <w:r>
        <w:separator/>
      </w:r>
    </w:p>
  </w:endnote>
  <w:endnote w:type="continuationSeparator" w:id="0">
    <w:p w:rsidR="00CA6975" w:rsidRDefault="00A5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8E" w:rsidRDefault="00A56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541" w:rsidRDefault="00FA1F57">
    <w:pPr>
      <w:pStyle w:val="Footer"/>
    </w:pPr>
    <w:r w:rsidRPr="00C63541">
      <w:rPr>
        <w:rFonts w:ascii="TH SarabunIT๙" w:hAnsi="TH SarabunIT๙" w:cs="TH SarabunIT๙"/>
        <w:caps/>
        <w:szCs w:val="30"/>
        <w:cs/>
      </w:rPr>
      <w:t>วิสัยทัศน์</w:t>
    </w:r>
    <w:r w:rsidRPr="00C63541">
      <w:rPr>
        <w:rFonts w:ascii="TH SarabunIT๙" w:hAnsi="TH SarabunIT๙" w:cs="TH SarabunIT๙"/>
        <w:b/>
        <w:bCs/>
        <w:caps/>
        <w:szCs w:val="30"/>
        <w:cs/>
      </w:rPr>
      <w:t xml:space="preserve"> : </w:t>
    </w:r>
    <w:r w:rsidRPr="00C63541">
      <w:rPr>
        <w:rStyle w:val="Strong"/>
        <w:rFonts w:ascii="TH SarabunIT๙" w:hAnsi="TH SarabunIT๙" w:cs="TH SarabunIT๙"/>
        <w:szCs w:val="30"/>
        <w:cs/>
      </w:rPr>
      <w:t xml:space="preserve">คณะเทคนิคการแพทย์ มหาวิทยาลัยเชียงใหม่ </w:t>
    </w:r>
    <w:r>
      <w:rPr>
        <w:rStyle w:val="Strong"/>
        <w:rFonts w:ascii="TH SarabunIT๙" w:hAnsi="TH SarabunIT๙" w:cs="TH SarabunIT๙" w:hint="cs"/>
        <w:szCs w:val="30"/>
        <w:cs/>
      </w:rPr>
      <w:t>เป็นสถาบันชั้นนำในการผลิตองค์ความรู้และนวัตกรรมด้านสุขภาพเพื่อความยั่งยืนของสังคม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8E" w:rsidRDefault="00A56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75" w:rsidRDefault="00A56D8E">
      <w:r>
        <w:separator/>
      </w:r>
    </w:p>
  </w:footnote>
  <w:footnote w:type="continuationSeparator" w:id="0">
    <w:p w:rsidR="00CA6975" w:rsidRDefault="00A56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8E" w:rsidRDefault="00A56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8E" w:rsidRDefault="00A56D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8E" w:rsidRDefault="00A56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FB4"/>
    <w:multiLevelType w:val="hybridMultilevel"/>
    <w:tmpl w:val="EB2CB6E6"/>
    <w:lvl w:ilvl="0" w:tplc="9D4033F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E157B7"/>
    <w:multiLevelType w:val="hybridMultilevel"/>
    <w:tmpl w:val="128A8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111C"/>
    <w:multiLevelType w:val="hybridMultilevel"/>
    <w:tmpl w:val="3C5E71C8"/>
    <w:lvl w:ilvl="0" w:tplc="B2145FD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57"/>
    <w:rsid w:val="008616AE"/>
    <w:rsid w:val="00A56D8E"/>
    <w:rsid w:val="00CA6975"/>
    <w:rsid w:val="00F451B4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DA28"/>
  <w15:chartTrackingRefBased/>
  <w15:docId w15:val="{F742C8D8-2DC3-4BE4-BB99-3439174E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F57"/>
    <w:pPr>
      <w:spacing w:after="0" w:line="240" w:lineRule="auto"/>
    </w:pPr>
    <w:rPr>
      <w:rFonts w:ascii="CordiaUPC" w:eastAsia="Cordia New" w:hAnsi="CordiaUPC" w:cs="CordiaUPC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1F57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FA1F57"/>
    <w:rPr>
      <w:rFonts w:ascii="CordiaUPC" w:eastAsia="Cordia New" w:hAnsi="CordiaUPC" w:cs="CordiaUPC"/>
      <w:b/>
      <w:bCs/>
      <w:sz w:val="44"/>
      <w:szCs w:val="44"/>
    </w:rPr>
  </w:style>
  <w:style w:type="paragraph" w:styleId="BodyText">
    <w:name w:val="Body Text"/>
    <w:basedOn w:val="Normal"/>
    <w:link w:val="BodyTextChar"/>
    <w:rsid w:val="00FA1F57"/>
    <w:pPr>
      <w:tabs>
        <w:tab w:val="left" w:pos="1134"/>
      </w:tabs>
      <w:jc w:val="thaiDistribute"/>
    </w:pPr>
  </w:style>
  <w:style w:type="character" w:customStyle="1" w:styleId="BodyTextChar">
    <w:name w:val="Body Text Char"/>
    <w:basedOn w:val="DefaultParagraphFont"/>
    <w:link w:val="BodyText"/>
    <w:rsid w:val="00FA1F57"/>
    <w:rPr>
      <w:rFonts w:ascii="CordiaUPC" w:eastAsia="Cordia New" w:hAnsi="CordiaUPC" w:cs="CordiaUPC"/>
      <w:sz w:val="30"/>
      <w:szCs w:val="30"/>
    </w:rPr>
  </w:style>
  <w:style w:type="paragraph" w:styleId="Footer">
    <w:name w:val="footer"/>
    <w:basedOn w:val="Normal"/>
    <w:link w:val="FooterChar"/>
    <w:uiPriority w:val="99"/>
    <w:rsid w:val="00FA1F57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FA1F57"/>
    <w:rPr>
      <w:rFonts w:ascii="CordiaUPC" w:eastAsia="Cordia New" w:hAnsi="CordiaUPC" w:cs="Angsana New"/>
      <w:sz w:val="30"/>
      <w:szCs w:val="38"/>
    </w:rPr>
  </w:style>
  <w:style w:type="character" w:styleId="Strong">
    <w:name w:val="Strong"/>
    <w:uiPriority w:val="22"/>
    <w:qFormat/>
    <w:rsid w:val="00FA1F57"/>
    <w:rPr>
      <w:b/>
      <w:bCs/>
    </w:rPr>
  </w:style>
  <w:style w:type="paragraph" w:styleId="ListParagraph">
    <w:name w:val="List Paragraph"/>
    <w:basedOn w:val="Normal"/>
    <w:uiPriority w:val="34"/>
    <w:qFormat/>
    <w:rsid w:val="00FA1F57"/>
    <w:pPr>
      <w:ind w:left="720"/>
      <w:contextualSpacing/>
    </w:pPr>
    <w:rPr>
      <w:rFonts w:cs="Angsana New"/>
      <w:szCs w:val="38"/>
    </w:rPr>
  </w:style>
  <w:style w:type="paragraph" w:styleId="Header">
    <w:name w:val="header"/>
    <w:basedOn w:val="Normal"/>
    <w:link w:val="HeaderChar"/>
    <w:uiPriority w:val="99"/>
    <w:unhideWhenUsed/>
    <w:rsid w:val="00A56D8E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A56D8E"/>
    <w:rPr>
      <w:rFonts w:ascii="CordiaUPC" w:eastAsia="Cordia New" w:hAnsi="CordiaUPC" w:cs="Angsana New"/>
      <w:sz w:val="30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2026-02-02T03:08:00Z</dcterms:created>
  <dcterms:modified xsi:type="dcterms:W3CDTF">2026-02-02T03:08:00Z</dcterms:modified>
</cp:coreProperties>
</file>