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411"/>
        <w:gridCol w:w="1646"/>
        <w:gridCol w:w="5313"/>
      </w:tblGrid>
      <w:tr w:rsidR="00032DE7" w:rsidRPr="006C5756">
        <w:trPr>
          <w:trHeight w:val="178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DE7" w:rsidRPr="006C5756" w:rsidRDefault="00032DE7" w:rsidP="00C626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cs/>
              </w:rPr>
            </w:pPr>
            <w:r w:rsidRPr="006C5756">
              <w:rPr>
                <w:rFonts w:ascii="Cambria" w:hAnsi="Cambria"/>
                <w:noProof/>
                <w:sz w:val="24"/>
                <w:szCs w:val="24"/>
              </w:rPr>
              <w:t xml:space="preserve">                </w:t>
            </w:r>
            <w:r w:rsidR="00C1425A">
              <w:rPr>
                <w:rFonts w:ascii="Cambria" w:hAnsi="Cambria"/>
                <w:b/>
                <w:bCs/>
                <w:noProof/>
                <w:color w:val="FF0000"/>
              </w:rPr>
              <w:drawing>
                <wp:inline distT="0" distB="0" distL="0" distR="0">
                  <wp:extent cx="704850" cy="619125"/>
                  <wp:effectExtent l="0" t="0" r="0" b="9525"/>
                  <wp:docPr id="1" name="Picture 1" descr="ตราสมบูรณ์เต็ม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ตราสมบูรณ์เต็ม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E7" w:rsidRPr="006C5756" w:rsidRDefault="00032DE7" w:rsidP="00C6267A">
            <w:pPr>
              <w:spacing w:line="240" w:lineRule="exact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032DE7" w:rsidRPr="006C5756" w:rsidRDefault="00032DE7" w:rsidP="00C6267A">
            <w:pPr>
              <w:spacing w:line="240" w:lineRule="exac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C5756">
              <w:rPr>
                <w:rFonts w:ascii="Cambria" w:hAnsi="Cambria"/>
                <w:b/>
                <w:bCs/>
                <w:sz w:val="24"/>
                <w:szCs w:val="24"/>
              </w:rPr>
              <w:t xml:space="preserve">CV TEMPLLATE FOR </w:t>
            </w:r>
          </w:p>
          <w:p w:rsidR="00032DE7" w:rsidRPr="006C5756" w:rsidRDefault="00032DE7" w:rsidP="00C6267A">
            <w:pPr>
              <w:spacing w:line="240" w:lineRule="exac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C5756">
              <w:rPr>
                <w:rFonts w:ascii="Cambria" w:hAnsi="Cambria"/>
                <w:b/>
                <w:bCs/>
                <w:sz w:val="24"/>
                <w:szCs w:val="24"/>
              </w:rPr>
              <w:t>RESEARCHERS</w:t>
            </w:r>
          </w:p>
          <w:p w:rsidR="00032DE7" w:rsidRPr="006C5756" w:rsidRDefault="00032DE7" w:rsidP="00C6267A">
            <w:pPr>
              <w:spacing w:line="240" w:lineRule="exact"/>
              <w:jc w:val="center"/>
              <w:rPr>
                <w:rFonts w:ascii="Cambria" w:hAnsi="Cambria"/>
                <w:b/>
                <w:bCs/>
                <w:sz w:val="24"/>
                <w:szCs w:val="24"/>
                <w:cs/>
              </w:rPr>
            </w:pPr>
            <w:r w:rsidRPr="006C5756">
              <w:rPr>
                <w:rFonts w:ascii="Cambria" w:hAnsi="Cambria"/>
                <w:b/>
                <w:bCs/>
                <w:sz w:val="24"/>
                <w:szCs w:val="24"/>
              </w:rPr>
              <w:t>WHO ARE STUDENTS OR TRAINEES</w:t>
            </w:r>
          </w:p>
        </w:tc>
      </w:tr>
      <w:tr w:rsidR="00B438F6" w:rsidRPr="006C5756">
        <w:trPr>
          <w:trHeight w:val="1114"/>
        </w:trPr>
        <w:tc>
          <w:tcPr>
            <w:tcW w:w="973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38F6" w:rsidRPr="006C5756" w:rsidRDefault="00B438F6" w:rsidP="00B438F6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  <w:r w:rsidRPr="006C5756">
              <w:rPr>
                <w:rFonts w:ascii="Cambria" w:hAnsi="Cambria"/>
                <w:sz w:val="20"/>
                <w:szCs w:val="20"/>
              </w:rPr>
              <w:t>This is the</w:t>
            </w:r>
            <w:r w:rsidR="006775BD" w:rsidRPr="006C5756">
              <w:rPr>
                <w:rFonts w:ascii="Cambria" w:hAnsi="Cambria"/>
                <w:sz w:val="20"/>
                <w:szCs w:val="20"/>
              </w:rPr>
              <w:t xml:space="preserve"> curriculum vitae </w:t>
            </w:r>
            <w:r w:rsidRPr="006C5756">
              <w:rPr>
                <w:rFonts w:ascii="Cambria" w:hAnsi="Cambria"/>
                <w:sz w:val="20"/>
                <w:szCs w:val="20"/>
              </w:rPr>
              <w:t xml:space="preserve">that must be attached to a research project document that is being submitted to the Research Ethics Committee.  It is not necessary to send a complete, detailed curriculum vitae.  </w:t>
            </w:r>
            <w:r w:rsidR="00A56488" w:rsidRPr="006C5756">
              <w:rPr>
                <w:rFonts w:ascii="Cambria" w:hAnsi="Cambria"/>
                <w:sz w:val="20"/>
                <w:szCs w:val="20"/>
              </w:rPr>
              <w:t xml:space="preserve">A copy of detailed CV </w:t>
            </w:r>
            <w:r w:rsidRPr="006C5756">
              <w:rPr>
                <w:rFonts w:ascii="Cambria" w:hAnsi="Cambria"/>
                <w:sz w:val="20"/>
                <w:szCs w:val="20"/>
              </w:rPr>
              <w:t>should be kept for reference.  Alternatively, the</w:t>
            </w:r>
            <w:r w:rsidR="006775BD" w:rsidRPr="006C5756">
              <w:rPr>
                <w:rFonts w:ascii="Cambria" w:hAnsi="Cambria"/>
                <w:sz w:val="20"/>
                <w:szCs w:val="20"/>
              </w:rPr>
              <w:t xml:space="preserve"> curriculum vitae </w:t>
            </w:r>
            <w:r w:rsidRPr="006C5756">
              <w:rPr>
                <w:rFonts w:ascii="Cambria" w:hAnsi="Cambria"/>
                <w:sz w:val="20"/>
                <w:szCs w:val="20"/>
              </w:rPr>
              <w:t>of the organization sponsoring the research project may be used.</w:t>
            </w:r>
          </w:p>
        </w:tc>
      </w:tr>
      <w:tr w:rsidR="001E6A43" w:rsidRPr="006C5756">
        <w:tc>
          <w:tcPr>
            <w:tcW w:w="2779" w:type="dxa"/>
            <w:gridSpan w:val="2"/>
            <w:tcBorders>
              <w:right w:val="single" w:sz="4" w:space="0" w:color="auto"/>
            </w:tcBorders>
          </w:tcPr>
          <w:p w:rsidR="001E6A43" w:rsidRPr="006C5756" w:rsidRDefault="001E6A43" w:rsidP="0060337B">
            <w:pPr>
              <w:spacing w:after="0" w:line="240" w:lineRule="auto"/>
              <w:rPr>
                <w:rFonts w:ascii="Cambria" w:hAnsi="Cambria" w:cs="Browallia New"/>
                <w:sz w:val="20"/>
                <w:szCs w:val="20"/>
              </w:rPr>
            </w:pPr>
            <w:r w:rsidRPr="006C5756">
              <w:rPr>
                <w:rFonts w:ascii="Cambria" w:hAnsi="Cambria" w:cs="Browallia New"/>
                <w:sz w:val="20"/>
                <w:szCs w:val="20"/>
              </w:rPr>
              <w:t xml:space="preserve">1. </w:t>
            </w:r>
            <w:r w:rsidR="00532E71" w:rsidRPr="006C5756">
              <w:rPr>
                <w:rFonts w:ascii="Cambria" w:hAnsi="Cambria" w:cs="Browallia New"/>
                <w:sz w:val="20"/>
                <w:szCs w:val="20"/>
              </w:rPr>
              <w:t>Name and Surname</w:t>
            </w:r>
          </w:p>
        </w:tc>
        <w:tc>
          <w:tcPr>
            <w:tcW w:w="6959" w:type="dxa"/>
            <w:gridSpan w:val="2"/>
            <w:tcBorders>
              <w:left w:val="single" w:sz="4" w:space="0" w:color="auto"/>
            </w:tcBorders>
          </w:tcPr>
          <w:p w:rsidR="001E6A43" w:rsidRPr="006C5756" w:rsidRDefault="00532E71" w:rsidP="0060337B">
            <w:pPr>
              <w:spacing w:after="0" w:line="240" w:lineRule="auto"/>
              <w:rPr>
                <w:rFonts w:ascii="Cambria" w:hAnsi="Cambria" w:cs="Browallia New"/>
                <w:sz w:val="20"/>
                <w:szCs w:val="20"/>
              </w:rPr>
            </w:pPr>
            <w:r w:rsidRPr="006C5756">
              <w:rPr>
                <w:rFonts w:ascii="Cambria" w:hAnsi="Cambria" w:cs="Browallia New"/>
                <w:sz w:val="20"/>
                <w:szCs w:val="20"/>
              </w:rPr>
              <w:t xml:space="preserve">Thai </w:t>
            </w:r>
            <w:r w:rsidR="00C1425A">
              <w:rPr>
                <w:rFonts w:ascii="Cambria" w:hAnsi="Cambria" w:cs="Browallia New"/>
                <w:sz w:val="20"/>
                <w:szCs w:val="20"/>
              </w:rPr>
              <w:t xml:space="preserve">: </w:t>
            </w:r>
            <w:r w:rsidR="00C1425A">
              <w:rPr>
                <w:rFonts w:ascii="Cambria" w:hAnsi="Cambria" w:cs="Browallia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1425A">
              <w:rPr>
                <w:rFonts w:ascii="Cambria" w:hAnsi="Cambria" w:cs="Browallia New"/>
                <w:sz w:val="20"/>
                <w:szCs w:val="20"/>
              </w:rPr>
              <w:instrText xml:space="preserve"> FORMTEXT </w:instrText>
            </w:r>
            <w:r w:rsidR="00C1425A">
              <w:rPr>
                <w:rFonts w:ascii="Cambria" w:hAnsi="Cambria" w:cs="Browallia New"/>
                <w:sz w:val="20"/>
                <w:szCs w:val="20"/>
              </w:rPr>
            </w:r>
            <w:r w:rsidR="00C1425A">
              <w:rPr>
                <w:rFonts w:ascii="Cambria" w:hAnsi="Cambria" w:cs="Browallia New"/>
                <w:sz w:val="20"/>
                <w:szCs w:val="20"/>
              </w:rPr>
              <w:fldChar w:fldCharType="separate"/>
            </w:r>
            <w:bookmarkStart w:id="1" w:name="_GoBack"/>
            <w:r w:rsidR="00C1425A">
              <w:rPr>
                <w:rFonts w:ascii="Cambria" w:hAnsi="Cambria" w:cs="Browallia New"/>
                <w:noProof/>
                <w:sz w:val="20"/>
                <w:szCs w:val="20"/>
              </w:rPr>
              <w:t> </w:t>
            </w:r>
            <w:r w:rsidR="00C1425A">
              <w:rPr>
                <w:rFonts w:ascii="Cambria" w:hAnsi="Cambria" w:cs="Browallia New"/>
                <w:noProof/>
                <w:sz w:val="20"/>
                <w:szCs w:val="20"/>
              </w:rPr>
              <w:t> </w:t>
            </w:r>
            <w:r w:rsidR="00C1425A">
              <w:rPr>
                <w:rFonts w:ascii="Cambria" w:hAnsi="Cambria" w:cs="Browallia New"/>
                <w:noProof/>
                <w:sz w:val="20"/>
                <w:szCs w:val="20"/>
              </w:rPr>
              <w:t> </w:t>
            </w:r>
            <w:r w:rsidR="00C1425A">
              <w:rPr>
                <w:rFonts w:ascii="Cambria" w:hAnsi="Cambria" w:cs="Browallia New"/>
                <w:noProof/>
                <w:sz w:val="20"/>
                <w:szCs w:val="20"/>
              </w:rPr>
              <w:t> </w:t>
            </w:r>
            <w:r w:rsidR="00C1425A">
              <w:rPr>
                <w:rFonts w:ascii="Cambria" w:hAnsi="Cambria" w:cs="Browallia New"/>
                <w:noProof/>
                <w:sz w:val="20"/>
                <w:szCs w:val="20"/>
              </w:rPr>
              <w:t> </w:t>
            </w:r>
            <w:bookmarkEnd w:id="1"/>
            <w:r w:rsidR="00C1425A">
              <w:rPr>
                <w:rFonts w:ascii="Cambria" w:hAnsi="Cambria" w:cs="Browallia New"/>
                <w:sz w:val="20"/>
                <w:szCs w:val="20"/>
              </w:rPr>
              <w:fldChar w:fldCharType="end"/>
            </w:r>
            <w:bookmarkEnd w:id="0"/>
          </w:p>
          <w:p w:rsidR="00EA6C44" w:rsidRPr="006C5756" w:rsidRDefault="00532E71" w:rsidP="0060337B">
            <w:pPr>
              <w:spacing w:after="0" w:line="240" w:lineRule="auto"/>
              <w:rPr>
                <w:rFonts w:ascii="Cambria" w:hAnsi="Cambria" w:cs="Browallia New"/>
                <w:sz w:val="20"/>
                <w:szCs w:val="20"/>
              </w:rPr>
            </w:pPr>
            <w:r w:rsidRPr="006C5756">
              <w:rPr>
                <w:rFonts w:ascii="Cambria" w:hAnsi="Cambria" w:cs="Browallia New"/>
                <w:sz w:val="20"/>
                <w:szCs w:val="20"/>
              </w:rPr>
              <w:t>English</w:t>
            </w:r>
            <w:r w:rsidR="00C1425A">
              <w:rPr>
                <w:rFonts w:ascii="Cambria" w:hAnsi="Cambria" w:cs="Browallia New"/>
                <w:sz w:val="20"/>
                <w:szCs w:val="20"/>
              </w:rPr>
              <w:t xml:space="preserve"> : </w:t>
            </w:r>
            <w:r w:rsidR="00C1425A">
              <w:rPr>
                <w:rFonts w:ascii="Cambria" w:hAnsi="Cambria" w:cs="Browallia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1425A">
              <w:rPr>
                <w:rFonts w:ascii="Cambria" w:hAnsi="Cambria" w:cs="Browallia New"/>
                <w:sz w:val="20"/>
                <w:szCs w:val="20"/>
              </w:rPr>
              <w:instrText xml:space="preserve"> FORMTEXT </w:instrText>
            </w:r>
            <w:r w:rsidR="00C1425A">
              <w:rPr>
                <w:rFonts w:ascii="Cambria" w:hAnsi="Cambria" w:cs="Browallia New"/>
                <w:sz w:val="20"/>
                <w:szCs w:val="20"/>
              </w:rPr>
            </w:r>
            <w:r w:rsidR="00C1425A">
              <w:rPr>
                <w:rFonts w:ascii="Cambria" w:hAnsi="Cambria" w:cs="Browallia New"/>
                <w:sz w:val="20"/>
                <w:szCs w:val="20"/>
              </w:rPr>
              <w:fldChar w:fldCharType="separate"/>
            </w:r>
            <w:r w:rsidR="00C1425A">
              <w:rPr>
                <w:rFonts w:ascii="Cambria" w:hAnsi="Cambria" w:cs="Browallia New"/>
                <w:noProof/>
                <w:sz w:val="20"/>
                <w:szCs w:val="20"/>
              </w:rPr>
              <w:t> </w:t>
            </w:r>
            <w:r w:rsidR="00C1425A">
              <w:rPr>
                <w:rFonts w:ascii="Cambria" w:hAnsi="Cambria" w:cs="Browallia New"/>
                <w:noProof/>
                <w:sz w:val="20"/>
                <w:szCs w:val="20"/>
              </w:rPr>
              <w:t> </w:t>
            </w:r>
            <w:r w:rsidR="00C1425A">
              <w:rPr>
                <w:rFonts w:ascii="Cambria" w:hAnsi="Cambria" w:cs="Browallia New"/>
                <w:noProof/>
                <w:sz w:val="20"/>
                <w:szCs w:val="20"/>
              </w:rPr>
              <w:t> </w:t>
            </w:r>
            <w:r w:rsidR="00C1425A">
              <w:rPr>
                <w:rFonts w:ascii="Cambria" w:hAnsi="Cambria" w:cs="Browallia New"/>
                <w:noProof/>
                <w:sz w:val="20"/>
                <w:szCs w:val="20"/>
              </w:rPr>
              <w:t> </w:t>
            </w:r>
            <w:r w:rsidR="00C1425A">
              <w:rPr>
                <w:rFonts w:ascii="Cambria" w:hAnsi="Cambria" w:cs="Browallia New"/>
                <w:noProof/>
                <w:sz w:val="20"/>
                <w:szCs w:val="20"/>
              </w:rPr>
              <w:t> </w:t>
            </w:r>
            <w:r w:rsidR="00C1425A">
              <w:rPr>
                <w:rFonts w:ascii="Cambria" w:hAnsi="Cambria" w:cs="Browallia New"/>
                <w:sz w:val="20"/>
                <w:szCs w:val="20"/>
              </w:rPr>
              <w:fldChar w:fldCharType="end"/>
            </w:r>
            <w:bookmarkEnd w:id="2"/>
          </w:p>
          <w:p w:rsidR="001E6A43" w:rsidRPr="006C5756" w:rsidRDefault="001E6A43" w:rsidP="0060337B">
            <w:pPr>
              <w:spacing w:after="0" w:line="240" w:lineRule="auto"/>
              <w:rPr>
                <w:rFonts w:ascii="Cambria" w:hAnsi="Cambria" w:cs="Browallia New"/>
                <w:sz w:val="20"/>
                <w:szCs w:val="20"/>
              </w:rPr>
            </w:pPr>
            <w:r w:rsidRPr="006C5756">
              <w:rPr>
                <w:rFonts w:ascii="Cambria" w:hAnsi="Cambria" w:cs="Browallia New"/>
                <w:sz w:val="20"/>
                <w:szCs w:val="20"/>
                <w:cs/>
              </w:rPr>
              <w:t xml:space="preserve"> </w:t>
            </w:r>
          </w:p>
          <w:p w:rsidR="005F696E" w:rsidRPr="006C5756" w:rsidRDefault="005F696E" w:rsidP="0060337B">
            <w:pPr>
              <w:spacing w:after="0" w:line="240" w:lineRule="auto"/>
              <w:rPr>
                <w:rFonts w:ascii="Cambria" w:hAnsi="Cambria" w:cs="Browallia New"/>
                <w:sz w:val="20"/>
                <w:szCs w:val="20"/>
                <w:cs/>
              </w:rPr>
            </w:pPr>
          </w:p>
        </w:tc>
      </w:tr>
      <w:tr w:rsidR="00EE6E4C" w:rsidRPr="006C5756">
        <w:tc>
          <w:tcPr>
            <w:tcW w:w="9738" w:type="dxa"/>
            <w:gridSpan w:val="4"/>
          </w:tcPr>
          <w:p w:rsidR="00EA6C44" w:rsidRPr="006C5756" w:rsidRDefault="00032DE7" w:rsidP="007F10C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C5756">
              <w:rPr>
                <w:rFonts w:ascii="Cambria" w:hAnsi="Cambria"/>
                <w:sz w:val="20"/>
                <w:szCs w:val="20"/>
              </w:rPr>
              <w:t>2.</w:t>
            </w:r>
            <w:r w:rsidR="00B438F6" w:rsidRPr="006C5756">
              <w:rPr>
                <w:rFonts w:ascii="Cambria" w:hAnsi="Cambria"/>
                <w:sz w:val="20"/>
                <w:szCs w:val="20"/>
              </w:rPr>
              <w:t>Gender</w:t>
            </w:r>
            <w:r w:rsidR="00532E71" w:rsidRPr="006C5756">
              <w:rPr>
                <w:rFonts w:ascii="Cambria" w:hAnsi="Cambria" w:cs="Browallia New"/>
                <w:sz w:val="20"/>
                <w:szCs w:val="20"/>
              </w:rPr>
              <w:t xml:space="preserve"> </w:t>
            </w:r>
            <w:r w:rsidR="00EE6E4C" w:rsidRPr="006C5756">
              <w:rPr>
                <w:rFonts w:ascii="Cambria" w:hAnsi="Cambria" w:cs="Browallia New"/>
                <w:sz w:val="20"/>
                <w:szCs w:val="20"/>
              </w:rPr>
              <w:t xml:space="preserve">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8704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F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415C" w:rsidRPr="006C5756">
              <w:rPr>
                <w:rFonts w:ascii="Cambria" w:hAnsi="Cambria"/>
                <w:sz w:val="20"/>
                <w:szCs w:val="20"/>
              </w:rPr>
              <w:t xml:space="preserve"> M</w:t>
            </w:r>
            <w:r w:rsidRPr="006C5756">
              <w:rPr>
                <w:rFonts w:ascii="Cambria" w:hAnsi="Cambria"/>
                <w:sz w:val="20"/>
                <w:szCs w:val="20"/>
              </w:rPr>
              <w:t xml:space="preserve">ale      </w:t>
            </w:r>
            <w:r w:rsidRPr="006C5756">
              <w:rPr>
                <w:rFonts w:ascii="Cambria" w:hAnsi="Cambria"/>
                <w:sz w:val="20"/>
                <w:szCs w:val="20"/>
              </w:rPr>
              <w:tab/>
            </w:r>
            <w:r w:rsidR="000B1F5A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61589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F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415C" w:rsidRPr="006C5756">
              <w:rPr>
                <w:rFonts w:ascii="Cambria" w:hAnsi="Cambria"/>
                <w:sz w:val="20"/>
                <w:szCs w:val="20"/>
              </w:rPr>
              <w:t xml:space="preserve"> F</w:t>
            </w:r>
            <w:r w:rsidRPr="006C5756">
              <w:rPr>
                <w:rFonts w:ascii="Cambria" w:hAnsi="Cambria"/>
                <w:sz w:val="20"/>
                <w:szCs w:val="20"/>
              </w:rPr>
              <w:t xml:space="preserve">emale   </w:t>
            </w:r>
          </w:p>
          <w:p w:rsidR="00EE6E4C" w:rsidRPr="006C5756" w:rsidRDefault="00032DE7" w:rsidP="007F10CF">
            <w:pPr>
              <w:spacing w:after="0" w:line="240" w:lineRule="auto"/>
              <w:rPr>
                <w:rFonts w:ascii="Cambria" w:hAnsi="Cambria" w:cs="Browallia New"/>
                <w:sz w:val="20"/>
                <w:szCs w:val="20"/>
              </w:rPr>
            </w:pPr>
            <w:r w:rsidRPr="006C5756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</w:tr>
      <w:tr w:rsidR="00B91F2C" w:rsidRPr="006C5756">
        <w:trPr>
          <w:trHeight w:val="692"/>
        </w:trPr>
        <w:tc>
          <w:tcPr>
            <w:tcW w:w="9738" w:type="dxa"/>
            <w:gridSpan w:val="4"/>
          </w:tcPr>
          <w:p w:rsidR="00B91F2C" w:rsidRPr="006C5756" w:rsidRDefault="0050698F" w:rsidP="0060337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C5756">
              <w:rPr>
                <w:rFonts w:ascii="Cambria" w:hAnsi="Cambria" w:cs="Browallia New"/>
                <w:sz w:val="20"/>
                <w:szCs w:val="20"/>
              </w:rPr>
              <w:t>3</w:t>
            </w:r>
            <w:r w:rsidR="00B91F2C" w:rsidRPr="006C5756">
              <w:rPr>
                <w:rFonts w:ascii="Cambria" w:hAnsi="Cambria" w:cs="Browallia New"/>
                <w:sz w:val="20"/>
                <w:szCs w:val="20"/>
              </w:rPr>
              <w:t xml:space="preserve">. </w:t>
            </w:r>
            <w:r w:rsidR="00032DE7" w:rsidRPr="006C5756">
              <w:rPr>
                <w:rFonts w:ascii="Cambria" w:hAnsi="Cambria"/>
                <w:sz w:val="20"/>
                <w:szCs w:val="20"/>
              </w:rPr>
              <w:t>Currently studying / training in….. (Program , Faculty, Institution)</w:t>
            </w:r>
          </w:p>
          <w:p w:rsidR="005F696E" w:rsidRPr="006C5756" w:rsidRDefault="000B1F5A" w:rsidP="0060337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"/>
          </w:p>
          <w:p w:rsidR="005F696E" w:rsidRPr="006C5756" w:rsidRDefault="005F696E" w:rsidP="0060337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5F696E" w:rsidRPr="006C5756" w:rsidRDefault="005F696E" w:rsidP="0060337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32DE7" w:rsidRPr="006C5756">
        <w:tc>
          <w:tcPr>
            <w:tcW w:w="4425" w:type="dxa"/>
            <w:gridSpan w:val="3"/>
            <w:tcBorders>
              <w:right w:val="single" w:sz="4" w:space="0" w:color="auto"/>
            </w:tcBorders>
          </w:tcPr>
          <w:p w:rsidR="00032DE7" w:rsidRPr="006C5756" w:rsidRDefault="00032DE7" w:rsidP="0060337B">
            <w:pPr>
              <w:spacing w:after="0" w:line="240" w:lineRule="auto"/>
              <w:rPr>
                <w:rFonts w:ascii="Cambria" w:hAnsi="Cambria" w:cs="Browallia New"/>
                <w:sz w:val="20"/>
                <w:szCs w:val="20"/>
              </w:rPr>
            </w:pPr>
            <w:r w:rsidRPr="006C5756">
              <w:rPr>
                <w:rFonts w:ascii="Cambria" w:hAnsi="Cambria" w:cs="Browallia New"/>
                <w:sz w:val="20"/>
                <w:szCs w:val="20"/>
              </w:rPr>
              <w:t xml:space="preserve">4. </w:t>
            </w:r>
            <w:r w:rsidRPr="006C5756">
              <w:rPr>
                <w:rFonts w:ascii="Cambria" w:hAnsi="Cambria"/>
                <w:sz w:val="20"/>
                <w:szCs w:val="20"/>
              </w:rPr>
              <w:t>Contact  address</w:t>
            </w:r>
          </w:p>
          <w:p w:rsidR="00032DE7" w:rsidRPr="006C5756" w:rsidRDefault="000B1F5A" w:rsidP="0060337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032DE7" w:rsidRPr="006C5756" w:rsidRDefault="00032DE7">
            <w:pPr>
              <w:spacing w:after="0" w:line="240" w:lineRule="auto"/>
              <w:rPr>
                <w:rFonts w:ascii="Cambria" w:hAnsi="Cambria" w:cs="Browallia New"/>
                <w:sz w:val="20"/>
                <w:szCs w:val="20"/>
              </w:rPr>
            </w:pPr>
            <w:r w:rsidRPr="006C5756">
              <w:rPr>
                <w:rFonts w:ascii="Cambria" w:hAnsi="Cambria" w:cs="Browallia New"/>
                <w:sz w:val="20"/>
                <w:szCs w:val="20"/>
              </w:rPr>
              <w:t>Tel :</w:t>
            </w:r>
            <w:r w:rsidR="000B1F5A">
              <w:rPr>
                <w:rFonts w:ascii="Cambria" w:hAnsi="Cambria" w:cs="Browallia New"/>
                <w:sz w:val="20"/>
                <w:szCs w:val="20"/>
              </w:rPr>
              <w:t xml:space="preserve">  </w:t>
            </w:r>
            <w:r w:rsidR="000B1F5A">
              <w:rPr>
                <w:rFonts w:ascii="Cambria" w:hAnsi="Cambria" w:cs="Browallia Ne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B1F5A">
              <w:rPr>
                <w:rFonts w:ascii="Cambria" w:hAnsi="Cambria" w:cs="Browallia New"/>
                <w:sz w:val="20"/>
                <w:szCs w:val="20"/>
              </w:rPr>
              <w:instrText xml:space="preserve"> FORMTEXT </w:instrText>
            </w:r>
            <w:r w:rsidR="000B1F5A">
              <w:rPr>
                <w:rFonts w:ascii="Cambria" w:hAnsi="Cambria" w:cs="Browallia New"/>
                <w:sz w:val="20"/>
                <w:szCs w:val="20"/>
              </w:rPr>
            </w:r>
            <w:r w:rsidR="000B1F5A">
              <w:rPr>
                <w:rFonts w:ascii="Cambria" w:hAnsi="Cambria" w:cs="Browallia New"/>
                <w:sz w:val="20"/>
                <w:szCs w:val="20"/>
              </w:rPr>
              <w:fldChar w:fldCharType="separate"/>
            </w:r>
            <w:r w:rsidR="000B1F5A">
              <w:rPr>
                <w:rFonts w:ascii="Cambria" w:hAnsi="Cambria" w:cs="Browallia New"/>
                <w:noProof/>
                <w:sz w:val="20"/>
                <w:szCs w:val="20"/>
              </w:rPr>
              <w:t> </w:t>
            </w:r>
            <w:r w:rsidR="000B1F5A">
              <w:rPr>
                <w:rFonts w:ascii="Cambria" w:hAnsi="Cambria" w:cs="Browallia New"/>
                <w:noProof/>
                <w:sz w:val="20"/>
                <w:szCs w:val="20"/>
              </w:rPr>
              <w:t> </w:t>
            </w:r>
            <w:r w:rsidR="000B1F5A">
              <w:rPr>
                <w:rFonts w:ascii="Cambria" w:hAnsi="Cambria" w:cs="Browallia New"/>
                <w:noProof/>
                <w:sz w:val="20"/>
                <w:szCs w:val="20"/>
              </w:rPr>
              <w:t> </w:t>
            </w:r>
            <w:r w:rsidR="000B1F5A">
              <w:rPr>
                <w:rFonts w:ascii="Cambria" w:hAnsi="Cambria" w:cs="Browallia New"/>
                <w:noProof/>
                <w:sz w:val="20"/>
                <w:szCs w:val="20"/>
              </w:rPr>
              <w:t> </w:t>
            </w:r>
            <w:r w:rsidR="000B1F5A">
              <w:rPr>
                <w:rFonts w:ascii="Cambria" w:hAnsi="Cambria" w:cs="Browallia New"/>
                <w:noProof/>
                <w:sz w:val="20"/>
                <w:szCs w:val="20"/>
              </w:rPr>
              <w:t> </w:t>
            </w:r>
            <w:r w:rsidR="000B1F5A">
              <w:rPr>
                <w:rFonts w:ascii="Cambria" w:hAnsi="Cambria" w:cs="Browallia New"/>
                <w:sz w:val="20"/>
                <w:szCs w:val="20"/>
              </w:rPr>
              <w:fldChar w:fldCharType="end"/>
            </w:r>
            <w:bookmarkEnd w:id="5"/>
          </w:p>
          <w:p w:rsidR="00032DE7" w:rsidRPr="006C5756" w:rsidRDefault="00032DE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C5756">
              <w:rPr>
                <w:rFonts w:ascii="Cambria" w:hAnsi="Cambria" w:cs="Browallia New"/>
                <w:sz w:val="20"/>
                <w:szCs w:val="20"/>
              </w:rPr>
              <w:t>E-mail</w:t>
            </w:r>
            <w:r w:rsidRPr="006C5756">
              <w:rPr>
                <w:rFonts w:ascii="Cambria" w:hAnsi="Cambria"/>
                <w:sz w:val="20"/>
                <w:szCs w:val="20"/>
                <w:cs/>
              </w:rPr>
              <w:t xml:space="preserve"> </w:t>
            </w:r>
            <w:r w:rsidRPr="006C5756">
              <w:rPr>
                <w:rFonts w:ascii="Cambria" w:hAnsi="Cambria"/>
                <w:sz w:val="20"/>
                <w:szCs w:val="20"/>
              </w:rPr>
              <w:t>:</w:t>
            </w:r>
            <w:r w:rsidR="000B1F5A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0B1F5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B1F5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="000B1F5A">
              <w:rPr>
                <w:rFonts w:ascii="Cambria" w:hAnsi="Cambria"/>
                <w:sz w:val="20"/>
                <w:szCs w:val="20"/>
              </w:rPr>
            </w:r>
            <w:r w:rsidR="000B1F5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B1F5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0B1F5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0B1F5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0B1F5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0B1F5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0B1F5A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6"/>
          </w:p>
          <w:p w:rsidR="00032DE7" w:rsidRPr="006C5756" w:rsidRDefault="00032DE7" w:rsidP="00032DE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E142F" w:rsidRPr="006C5756">
        <w:tc>
          <w:tcPr>
            <w:tcW w:w="9738" w:type="dxa"/>
            <w:gridSpan w:val="4"/>
          </w:tcPr>
          <w:p w:rsidR="006E142F" w:rsidRPr="006C5756" w:rsidRDefault="0050698F" w:rsidP="0060337B">
            <w:pPr>
              <w:spacing w:after="0" w:line="240" w:lineRule="auto"/>
              <w:rPr>
                <w:rFonts w:ascii="Cambria" w:hAnsi="Cambria" w:cs="Browallia New"/>
                <w:sz w:val="20"/>
                <w:szCs w:val="20"/>
              </w:rPr>
            </w:pPr>
            <w:r w:rsidRPr="006C5756">
              <w:rPr>
                <w:rFonts w:ascii="Cambria" w:hAnsi="Cambria" w:cs="Browallia New"/>
                <w:sz w:val="20"/>
                <w:szCs w:val="20"/>
              </w:rPr>
              <w:t>5</w:t>
            </w:r>
            <w:r w:rsidR="006E142F" w:rsidRPr="006C5756">
              <w:rPr>
                <w:rFonts w:ascii="Cambria" w:hAnsi="Cambria" w:cs="Browallia New"/>
                <w:sz w:val="20"/>
                <w:szCs w:val="20"/>
              </w:rPr>
              <w:t xml:space="preserve">. </w:t>
            </w:r>
            <w:r w:rsidR="00532E71" w:rsidRPr="006C5756">
              <w:rPr>
                <w:rFonts w:ascii="Cambria" w:hAnsi="Cambria" w:cs="Browallia New"/>
                <w:sz w:val="20"/>
                <w:szCs w:val="20"/>
              </w:rPr>
              <w:t>Educational background</w:t>
            </w:r>
          </w:p>
          <w:p w:rsidR="001E6A43" w:rsidRPr="006C5756" w:rsidRDefault="000B1F5A" w:rsidP="0060337B">
            <w:pPr>
              <w:tabs>
                <w:tab w:val="left" w:pos="720"/>
                <w:tab w:val="left" w:pos="4770"/>
                <w:tab w:val="left" w:pos="723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Browallia New" w:hint="cs"/>
                <w:sz w:val="20"/>
                <w:szCs w:val="20"/>
                <w:cs/>
              </w:rPr>
              <w:t xml:space="preserve">   </w:t>
            </w:r>
            <w:r w:rsidR="00532E71" w:rsidRPr="006C5756">
              <w:rPr>
                <w:rFonts w:ascii="Cambria" w:hAnsi="Cambria"/>
                <w:sz w:val="20"/>
                <w:szCs w:val="20"/>
              </w:rPr>
              <w:t xml:space="preserve">Faculty/institution    </w:t>
            </w:r>
            <w:r w:rsidR="0035415C" w:rsidRPr="006C5756">
              <w:rPr>
                <w:rFonts w:ascii="Cambria" w:hAnsi="Cambria"/>
                <w:sz w:val="20"/>
                <w:szCs w:val="20"/>
              </w:rPr>
              <w:t xml:space="preserve">     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</w:t>
            </w:r>
            <w:r w:rsidR="0035415C" w:rsidRPr="006C5756">
              <w:rPr>
                <w:rFonts w:ascii="Cambria" w:hAnsi="Cambria"/>
                <w:sz w:val="20"/>
                <w:szCs w:val="20"/>
              </w:rPr>
              <w:t xml:space="preserve"> Y</w:t>
            </w:r>
            <w:r w:rsidR="00532E71" w:rsidRPr="006C5756">
              <w:rPr>
                <w:rFonts w:ascii="Cambria" w:hAnsi="Cambria"/>
                <w:sz w:val="20"/>
                <w:szCs w:val="20"/>
              </w:rPr>
              <w:t>ear st</w:t>
            </w:r>
            <w:r w:rsidR="0035415C" w:rsidRPr="006C5756">
              <w:rPr>
                <w:rFonts w:ascii="Cambria" w:hAnsi="Cambria"/>
                <w:sz w:val="20"/>
                <w:szCs w:val="20"/>
              </w:rPr>
              <w:t>udy completed                  D</w:t>
            </w:r>
            <w:r w:rsidR="00532E71" w:rsidRPr="006C5756">
              <w:rPr>
                <w:rFonts w:ascii="Cambria" w:hAnsi="Cambria"/>
                <w:sz w:val="20"/>
                <w:szCs w:val="20"/>
              </w:rPr>
              <w:t>egree</w:t>
            </w:r>
          </w:p>
          <w:p w:rsidR="001E6A43" w:rsidRPr="006C5756" w:rsidRDefault="000B1F5A" w:rsidP="0050698F">
            <w:pPr>
              <w:tabs>
                <w:tab w:val="left" w:pos="720"/>
                <w:tab w:val="left" w:pos="4770"/>
                <w:tab w:val="left" w:pos="7230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hint="cs"/>
                <w:sz w:val="20"/>
                <w:szCs w:val="20"/>
                <w:cs/>
              </w:rPr>
              <w:t xml:space="preserve">     </w:t>
            </w:r>
            <w:r>
              <w:rPr>
                <w:rFonts w:ascii="Cambria" w:hAnsi="Cambria"/>
                <w:sz w:val="20"/>
                <w:szCs w:val="20"/>
                <w: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mbria" w:hAnsi="Cambria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Cambria" w:hAnsi="Cambria"/>
                <w:sz w:val="20"/>
                <w:szCs w:val="20"/>
              </w:rPr>
              <w:instrText>FORMTEXT</w:instrText>
            </w:r>
            <w:r>
              <w:rPr>
                <w:rFonts w:ascii="Cambria" w:hAnsi="Cambria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Cambria" w:hAnsi="Cambria"/>
                <w:sz w:val="20"/>
                <w:szCs w:val="20"/>
                <w:cs/>
              </w:rPr>
            </w:r>
            <w:r>
              <w:rPr>
                <w:rFonts w:ascii="Cambria" w:hAnsi="Cambria"/>
                <w:sz w:val="20"/>
                <w:szCs w:val="20"/>
                <w:cs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cs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cs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cs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cs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cs/>
              </w:rPr>
              <w:t> </w:t>
            </w:r>
            <w:r>
              <w:rPr>
                <w:rFonts w:ascii="Cambria" w:hAnsi="Cambria"/>
                <w:sz w:val="20"/>
                <w:szCs w:val="20"/>
                <w:cs/>
              </w:rPr>
              <w:fldChar w:fldCharType="end"/>
            </w:r>
            <w:bookmarkEnd w:id="7"/>
            <w:r w:rsidR="0050698F" w:rsidRPr="006C5756">
              <w:rPr>
                <w:rFonts w:ascii="Cambria" w:hAnsi="Cambria"/>
                <w:sz w:val="20"/>
                <w:szCs w:val="20"/>
                <w:cs/>
              </w:rPr>
              <w:t xml:space="preserve">                    </w:t>
            </w:r>
            <w:r w:rsidR="00532E71" w:rsidRPr="006C5756">
              <w:rPr>
                <w:rFonts w:ascii="Cambria" w:hAnsi="Cambria"/>
                <w:sz w:val="20"/>
                <w:szCs w:val="20"/>
                <w:cs/>
              </w:rPr>
              <w:t xml:space="preserve">  </w:t>
            </w:r>
          </w:p>
          <w:p w:rsidR="005F696E" w:rsidRPr="006C5756" w:rsidRDefault="005F696E" w:rsidP="0050698F">
            <w:pPr>
              <w:tabs>
                <w:tab w:val="left" w:pos="720"/>
                <w:tab w:val="left" w:pos="4770"/>
                <w:tab w:val="left" w:pos="7230"/>
              </w:tabs>
              <w:spacing w:after="0" w:line="240" w:lineRule="auto"/>
              <w:rPr>
                <w:rFonts w:ascii="Cambria" w:hAnsi="Cambria"/>
                <w:sz w:val="20"/>
                <w:szCs w:val="20"/>
                <w:cs/>
              </w:rPr>
            </w:pPr>
          </w:p>
        </w:tc>
      </w:tr>
      <w:tr w:rsidR="006E142F" w:rsidRPr="006C5756">
        <w:tc>
          <w:tcPr>
            <w:tcW w:w="9738" w:type="dxa"/>
            <w:gridSpan w:val="4"/>
          </w:tcPr>
          <w:p w:rsidR="006E142F" w:rsidRPr="006C5756" w:rsidRDefault="0050698F" w:rsidP="0060337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C5756">
              <w:rPr>
                <w:rFonts w:ascii="Cambria" w:hAnsi="Cambria" w:cs="Browallia New"/>
                <w:sz w:val="20"/>
                <w:szCs w:val="20"/>
              </w:rPr>
              <w:t>6</w:t>
            </w:r>
            <w:r w:rsidR="001E6A43" w:rsidRPr="006C5756">
              <w:rPr>
                <w:rFonts w:ascii="Cambria" w:hAnsi="Cambria" w:cs="Browallia New"/>
                <w:sz w:val="20"/>
                <w:szCs w:val="20"/>
              </w:rPr>
              <w:t xml:space="preserve">. Postgraduate </w:t>
            </w:r>
            <w:r w:rsidR="00532E71" w:rsidRPr="006C5756">
              <w:rPr>
                <w:rFonts w:ascii="Cambria" w:hAnsi="Cambria"/>
                <w:sz w:val="20"/>
                <w:szCs w:val="20"/>
              </w:rPr>
              <w:t>study/training</w:t>
            </w:r>
          </w:p>
          <w:p w:rsidR="000B1F5A" w:rsidRPr="006C5756" w:rsidRDefault="00532E71" w:rsidP="00230C04">
            <w:pPr>
              <w:tabs>
                <w:tab w:val="left" w:pos="8100"/>
              </w:tabs>
              <w:spacing w:line="240" w:lineRule="exact"/>
              <w:ind w:right="-558"/>
              <w:rPr>
                <w:rFonts w:ascii="Cambria" w:hAnsi="Cambria"/>
                <w:sz w:val="20"/>
                <w:szCs w:val="20"/>
              </w:rPr>
            </w:pPr>
            <w:r w:rsidRPr="006C5756">
              <w:rPr>
                <w:rFonts w:ascii="Cambria" w:hAnsi="Cambria"/>
                <w:sz w:val="20"/>
                <w:szCs w:val="20"/>
              </w:rPr>
              <w:t xml:space="preserve">    Faculty/institution       </w:t>
            </w:r>
            <w:r w:rsidR="00230C04" w:rsidRPr="006C5756">
              <w:rPr>
                <w:rFonts w:ascii="Cambria" w:hAnsi="Cambria"/>
                <w:sz w:val="20"/>
                <w:szCs w:val="20"/>
              </w:rPr>
              <w:t>Specialty</w:t>
            </w:r>
            <w:r w:rsidRPr="006C5756">
              <w:rPr>
                <w:rFonts w:ascii="Cambria" w:hAnsi="Cambria"/>
                <w:sz w:val="20"/>
                <w:szCs w:val="20"/>
              </w:rPr>
              <w:t xml:space="preserve">    </w:t>
            </w:r>
            <w:r w:rsidR="00230C04" w:rsidRPr="006C5756">
              <w:rPr>
                <w:rFonts w:ascii="Cambria" w:hAnsi="Cambria"/>
                <w:sz w:val="20"/>
                <w:szCs w:val="20"/>
              </w:rPr>
              <w:t xml:space="preserve">      </w:t>
            </w:r>
            <w:r w:rsidR="001C302A" w:rsidRPr="006C575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5415C" w:rsidRPr="006C5756">
              <w:rPr>
                <w:rFonts w:ascii="Cambria" w:hAnsi="Cambria"/>
                <w:sz w:val="20"/>
                <w:szCs w:val="20"/>
              </w:rPr>
              <w:t xml:space="preserve">     Y</w:t>
            </w:r>
            <w:r w:rsidRPr="006C5756">
              <w:rPr>
                <w:rFonts w:ascii="Cambria" w:hAnsi="Cambria"/>
                <w:sz w:val="20"/>
                <w:szCs w:val="20"/>
              </w:rPr>
              <w:t xml:space="preserve">ear study completed              </w:t>
            </w:r>
            <w:r w:rsidR="000B1F5A"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6C575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32DE7" w:rsidRPr="006C5756">
              <w:rPr>
                <w:rFonts w:ascii="Cambria" w:hAnsi="Cambria"/>
                <w:sz w:val="20"/>
                <w:szCs w:val="20"/>
              </w:rPr>
              <w:t>Award</w:t>
            </w:r>
            <w:r w:rsidR="000B1F5A">
              <w:rPr>
                <w:rFonts w:ascii="Cambria" w:hAnsi="Cambria"/>
                <w:sz w:val="20"/>
                <w:szCs w:val="20"/>
              </w:rPr>
              <w:br/>
              <w:t xml:space="preserve">   </w:t>
            </w:r>
            <w:r w:rsidR="000B1F5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B1F5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="000B1F5A">
              <w:rPr>
                <w:rFonts w:ascii="Cambria" w:hAnsi="Cambria"/>
                <w:sz w:val="20"/>
                <w:szCs w:val="20"/>
              </w:rPr>
            </w:r>
            <w:r w:rsidR="000B1F5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B1F5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0B1F5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0B1F5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0B1F5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0B1F5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0B1F5A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8"/>
          </w:p>
          <w:p w:rsidR="00521BE8" w:rsidRPr="000B1F5A" w:rsidRDefault="00532E71" w:rsidP="0060337B">
            <w:pPr>
              <w:tabs>
                <w:tab w:val="left" w:pos="720"/>
                <w:tab w:val="left" w:pos="3150"/>
                <w:tab w:val="left" w:pos="5670"/>
                <w:tab w:val="left" w:pos="7560"/>
              </w:tabs>
              <w:spacing w:after="0" w:line="240" w:lineRule="auto"/>
              <w:rPr>
                <w:rFonts w:ascii="Cambria" w:hAnsi="Cambria" w:cs="Browallia New"/>
                <w:sz w:val="20"/>
                <w:szCs w:val="20"/>
              </w:rPr>
            </w:pPr>
            <w:r w:rsidRPr="006C5756">
              <w:rPr>
                <w:rFonts w:ascii="Cambria" w:hAnsi="Cambria" w:cs="Browallia New"/>
                <w:sz w:val="20"/>
                <w:szCs w:val="20"/>
                <w:cs/>
              </w:rPr>
              <w:t xml:space="preserve">     </w:t>
            </w:r>
          </w:p>
        </w:tc>
      </w:tr>
      <w:tr w:rsidR="00FE02F8" w:rsidRPr="006C5756">
        <w:tc>
          <w:tcPr>
            <w:tcW w:w="9738" w:type="dxa"/>
            <w:gridSpan w:val="4"/>
          </w:tcPr>
          <w:p w:rsidR="00FE02F8" w:rsidRDefault="00032DE7" w:rsidP="00FE02F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C5756">
              <w:rPr>
                <w:rFonts w:ascii="Cambria" w:hAnsi="Cambria" w:cs="Browallia New"/>
                <w:sz w:val="20"/>
                <w:szCs w:val="20"/>
              </w:rPr>
              <w:t xml:space="preserve">7. </w:t>
            </w:r>
            <w:r w:rsidR="00FE02F8" w:rsidRPr="006C5756">
              <w:rPr>
                <w:rFonts w:ascii="Cambria" w:hAnsi="Cambria" w:cs="Browallia New"/>
                <w:sz w:val="20"/>
                <w:szCs w:val="20"/>
              </w:rPr>
              <w:t>Adviser</w:t>
            </w:r>
            <w:r w:rsidR="00532E71" w:rsidRPr="006C5756">
              <w:rPr>
                <w:rFonts w:ascii="Cambria" w:hAnsi="Cambria" w:cs="Browallia New"/>
                <w:sz w:val="20"/>
                <w:szCs w:val="20"/>
              </w:rPr>
              <w:t>’s name</w:t>
            </w:r>
          </w:p>
          <w:p w:rsidR="000B1F5A" w:rsidRPr="006C5756" w:rsidRDefault="000B1F5A" w:rsidP="00FE02F8">
            <w:pPr>
              <w:spacing w:after="0" w:line="240" w:lineRule="auto"/>
              <w:rPr>
                <w:rFonts w:ascii="Cambria" w:hAnsi="Cambria"/>
                <w:sz w:val="20"/>
                <w:szCs w:val="20"/>
                <w:cs/>
              </w:rPr>
            </w:pPr>
            <w:r>
              <w:rPr>
                <w:rFonts w:ascii="Cambria" w:hAnsi="Cambria" w:hint="cs"/>
                <w:sz w:val="20"/>
                <w:szCs w:val="20"/>
                <w:cs/>
              </w:rPr>
              <w:t xml:space="preserve">     </w:t>
            </w:r>
            <w:r>
              <w:rPr>
                <w:rFonts w:ascii="Cambria" w:hAnsi="Cambria"/>
                <w:sz w:val="20"/>
                <w:szCs w:val="20"/>
                <w: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mbria" w:hAnsi="Cambria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Cambria" w:hAnsi="Cambria" w:hint="cs"/>
                <w:sz w:val="20"/>
                <w:szCs w:val="20"/>
              </w:rPr>
              <w:instrText>FORMTEXT</w:instrText>
            </w:r>
            <w:r>
              <w:rPr>
                <w:rFonts w:ascii="Cambria" w:hAnsi="Cambria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Cambria" w:hAnsi="Cambria"/>
                <w:sz w:val="20"/>
                <w:szCs w:val="20"/>
                <w:cs/>
              </w:rPr>
            </w:r>
            <w:r>
              <w:rPr>
                <w:rFonts w:ascii="Cambria" w:hAnsi="Cambria"/>
                <w:sz w:val="20"/>
                <w:szCs w:val="20"/>
                <w:cs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cs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cs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cs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cs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cs/>
              </w:rPr>
              <w:t> </w:t>
            </w:r>
            <w:r>
              <w:rPr>
                <w:rFonts w:ascii="Cambria" w:hAnsi="Cambria"/>
                <w:sz w:val="20"/>
                <w:szCs w:val="20"/>
                <w:cs/>
              </w:rPr>
              <w:fldChar w:fldCharType="end"/>
            </w:r>
            <w:bookmarkEnd w:id="9"/>
          </w:p>
          <w:p w:rsidR="00FE02F8" w:rsidRPr="006C5756" w:rsidRDefault="00FE02F8" w:rsidP="00FE02F8">
            <w:pPr>
              <w:spacing w:after="0" w:line="240" w:lineRule="auto"/>
              <w:rPr>
                <w:rFonts w:ascii="Cambria" w:hAnsi="Cambria" w:cs="Browallia New"/>
                <w:sz w:val="20"/>
                <w:szCs w:val="20"/>
              </w:rPr>
            </w:pPr>
          </w:p>
          <w:p w:rsidR="005F696E" w:rsidRPr="006C5756" w:rsidRDefault="005F696E" w:rsidP="00FE02F8">
            <w:pPr>
              <w:spacing w:after="0" w:line="240" w:lineRule="auto"/>
              <w:rPr>
                <w:rFonts w:ascii="Cambria" w:hAnsi="Cambria" w:cs="Browallia New"/>
                <w:sz w:val="20"/>
                <w:szCs w:val="20"/>
              </w:rPr>
            </w:pPr>
          </w:p>
          <w:p w:rsidR="005F696E" w:rsidRPr="006C5756" w:rsidRDefault="005F696E" w:rsidP="00FE02F8">
            <w:pPr>
              <w:spacing w:after="0" w:line="240" w:lineRule="auto"/>
              <w:rPr>
                <w:rFonts w:ascii="Cambria" w:hAnsi="Cambria" w:cs="Browallia New"/>
                <w:sz w:val="20"/>
                <w:szCs w:val="20"/>
                <w:cs/>
              </w:rPr>
            </w:pPr>
          </w:p>
        </w:tc>
      </w:tr>
      <w:tr w:rsidR="00494BEA" w:rsidRPr="006C5756">
        <w:tc>
          <w:tcPr>
            <w:tcW w:w="9738" w:type="dxa"/>
            <w:gridSpan w:val="4"/>
          </w:tcPr>
          <w:p w:rsidR="00494BEA" w:rsidRPr="001B19AD" w:rsidRDefault="00494BEA" w:rsidP="00494BEA">
            <w:pPr>
              <w:spacing w:after="0" w:line="240" w:lineRule="auto"/>
              <w:rPr>
                <w:rFonts w:asciiTheme="majorHAnsi" w:hAnsiTheme="majorHAnsi" w:cs="Browallia New"/>
                <w:sz w:val="20"/>
                <w:szCs w:val="20"/>
              </w:rPr>
            </w:pPr>
            <w:r>
              <w:rPr>
                <w:rFonts w:asciiTheme="majorHAnsi" w:hAnsiTheme="majorHAnsi" w:cs="Browallia New"/>
                <w:sz w:val="20"/>
                <w:szCs w:val="20"/>
              </w:rPr>
              <w:t>8</w:t>
            </w:r>
            <w:r w:rsidRPr="001B19AD">
              <w:rPr>
                <w:rFonts w:asciiTheme="majorHAnsi" w:hAnsiTheme="majorHAnsi" w:cs="Browallia New"/>
                <w:sz w:val="20"/>
                <w:szCs w:val="20"/>
              </w:rPr>
              <w:t>. Research ethics/ GCP training</w:t>
            </w:r>
            <w:r w:rsidRPr="001B19AD">
              <w:rPr>
                <w:rFonts w:asciiTheme="majorHAnsi" w:hAnsiTheme="majorHAnsi" w:cs="Browallia New"/>
                <w:sz w:val="20"/>
                <w:szCs w:val="20"/>
                <w:cs/>
              </w:rPr>
              <w:t xml:space="preserve"> </w:t>
            </w:r>
            <w:r w:rsidRPr="001B19AD">
              <w:rPr>
                <w:rFonts w:asciiTheme="majorHAnsi" w:hAnsiTheme="majorHAnsi" w:cs="Browallia New"/>
                <w:sz w:val="20"/>
                <w:szCs w:val="20"/>
              </w:rPr>
              <w:t>or experience</w:t>
            </w:r>
          </w:p>
          <w:p w:rsidR="00494BEA" w:rsidRPr="001B19AD" w:rsidRDefault="00494BEA" w:rsidP="00494BEA">
            <w:pPr>
              <w:spacing w:after="0" w:line="240" w:lineRule="auto"/>
              <w:rPr>
                <w:rFonts w:asciiTheme="majorHAnsi" w:hAnsiTheme="majorHAnsi" w:cs="Browallia New"/>
                <w:sz w:val="20"/>
                <w:szCs w:val="20"/>
              </w:rPr>
            </w:pPr>
            <w:r w:rsidRPr="001B19AD">
              <w:rPr>
                <w:rFonts w:asciiTheme="majorHAnsi" w:hAnsiTheme="majorHAnsi" w:cs="Browallia New"/>
                <w:sz w:val="20"/>
                <w:szCs w:val="20"/>
              </w:rPr>
              <w:t>A</w:t>
            </w:r>
            <w:r w:rsidRPr="001B19AD">
              <w:rPr>
                <w:rFonts w:asciiTheme="majorHAnsi" w:hAnsiTheme="majorHAnsi" w:cs="Browallia New"/>
                <w:sz w:val="20"/>
                <w:szCs w:val="20"/>
                <w:cs/>
              </w:rPr>
              <w:t xml:space="preserve">. </w:t>
            </w:r>
            <w:r w:rsidRPr="001B19AD">
              <w:rPr>
                <w:rFonts w:asciiTheme="majorHAnsi" w:hAnsiTheme="majorHAnsi" w:cs="Browallia Ne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1B19AD">
              <w:rPr>
                <w:rFonts w:asciiTheme="majorHAnsi" w:hAnsiTheme="majorHAnsi" w:cs="Browallia New"/>
                <w:sz w:val="20"/>
                <w:szCs w:val="20"/>
              </w:rPr>
              <w:instrText xml:space="preserve"> FORMTEXT </w:instrText>
            </w:r>
            <w:r w:rsidRPr="001B19AD">
              <w:rPr>
                <w:rFonts w:asciiTheme="majorHAnsi" w:hAnsiTheme="majorHAnsi" w:cs="Browallia New"/>
                <w:sz w:val="20"/>
                <w:szCs w:val="20"/>
              </w:rPr>
            </w:r>
            <w:r w:rsidRPr="001B19AD">
              <w:rPr>
                <w:rFonts w:asciiTheme="majorHAnsi" w:hAnsiTheme="majorHAnsi" w:cs="Browallia New"/>
                <w:sz w:val="20"/>
                <w:szCs w:val="20"/>
              </w:rPr>
              <w:fldChar w:fldCharType="separate"/>
            </w:r>
            <w:r w:rsidRPr="001B19AD">
              <w:rPr>
                <w:rFonts w:asciiTheme="majorHAnsi" w:hAnsiTheme="majorHAnsi" w:cs="Browallia New"/>
                <w:noProof/>
                <w:sz w:val="20"/>
                <w:szCs w:val="20"/>
              </w:rPr>
              <w:t> </w:t>
            </w:r>
            <w:r w:rsidRPr="001B19AD">
              <w:rPr>
                <w:rFonts w:asciiTheme="majorHAnsi" w:hAnsiTheme="majorHAnsi" w:cs="Browallia New"/>
                <w:noProof/>
                <w:sz w:val="20"/>
                <w:szCs w:val="20"/>
              </w:rPr>
              <w:t> </w:t>
            </w:r>
            <w:r w:rsidRPr="001B19AD">
              <w:rPr>
                <w:rFonts w:asciiTheme="majorHAnsi" w:hAnsiTheme="majorHAnsi" w:cs="Browallia New"/>
                <w:noProof/>
                <w:sz w:val="20"/>
                <w:szCs w:val="20"/>
              </w:rPr>
              <w:t> </w:t>
            </w:r>
            <w:r w:rsidRPr="001B19AD">
              <w:rPr>
                <w:rFonts w:asciiTheme="majorHAnsi" w:hAnsiTheme="majorHAnsi" w:cs="Browallia New"/>
                <w:noProof/>
                <w:sz w:val="20"/>
                <w:szCs w:val="20"/>
              </w:rPr>
              <w:t> </w:t>
            </w:r>
            <w:r w:rsidRPr="001B19AD">
              <w:rPr>
                <w:rFonts w:asciiTheme="majorHAnsi" w:hAnsiTheme="majorHAnsi" w:cs="Browallia New"/>
                <w:noProof/>
                <w:sz w:val="20"/>
                <w:szCs w:val="20"/>
              </w:rPr>
              <w:t> </w:t>
            </w:r>
            <w:r w:rsidRPr="001B19AD">
              <w:rPr>
                <w:rFonts w:asciiTheme="majorHAnsi" w:hAnsiTheme="majorHAnsi" w:cs="Browallia New"/>
                <w:sz w:val="20"/>
                <w:szCs w:val="20"/>
              </w:rPr>
              <w:fldChar w:fldCharType="end"/>
            </w:r>
            <w:bookmarkEnd w:id="10"/>
          </w:p>
          <w:p w:rsidR="00494BEA" w:rsidRPr="001B19AD" w:rsidRDefault="00494BEA" w:rsidP="00494BEA">
            <w:pPr>
              <w:spacing w:after="0" w:line="240" w:lineRule="auto"/>
              <w:rPr>
                <w:rFonts w:asciiTheme="majorHAnsi" w:hAnsiTheme="majorHAnsi" w:cs="Browallia New"/>
                <w:sz w:val="20"/>
                <w:szCs w:val="20"/>
              </w:rPr>
            </w:pPr>
            <w:r w:rsidRPr="001B19AD">
              <w:rPr>
                <w:rFonts w:asciiTheme="majorHAnsi" w:hAnsiTheme="majorHAnsi" w:cs="Browallia New"/>
                <w:sz w:val="20"/>
                <w:szCs w:val="20"/>
              </w:rPr>
              <w:t>B</w:t>
            </w:r>
            <w:r w:rsidRPr="001B19AD">
              <w:rPr>
                <w:rFonts w:asciiTheme="majorHAnsi" w:hAnsiTheme="majorHAnsi" w:cs="Browallia New"/>
                <w:sz w:val="20"/>
                <w:szCs w:val="20"/>
                <w:cs/>
              </w:rPr>
              <w:t xml:space="preserve">. </w:t>
            </w:r>
            <w:r w:rsidRPr="001B19AD">
              <w:rPr>
                <w:rFonts w:asciiTheme="majorHAnsi" w:hAnsiTheme="majorHAnsi" w:cs="Browallia Ne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1B19AD">
              <w:rPr>
                <w:rFonts w:asciiTheme="majorHAnsi" w:hAnsiTheme="majorHAnsi" w:cs="Browallia New"/>
                <w:sz w:val="20"/>
                <w:szCs w:val="20"/>
              </w:rPr>
              <w:instrText xml:space="preserve"> FORMTEXT </w:instrText>
            </w:r>
            <w:r w:rsidRPr="001B19AD">
              <w:rPr>
                <w:rFonts w:asciiTheme="majorHAnsi" w:hAnsiTheme="majorHAnsi" w:cs="Browallia New"/>
                <w:sz w:val="20"/>
                <w:szCs w:val="20"/>
              </w:rPr>
            </w:r>
            <w:r w:rsidRPr="001B19AD">
              <w:rPr>
                <w:rFonts w:asciiTheme="majorHAnsi" w:hAnsiTheme="majorHAnsi" w:cs="Browallia New"/>
                <w:sz w:val="20"/>
                <w:szCs w:val="20"/>
              </w:rPr>
              <w:fldChar w:fldCharType="separate"/>
            </w:r>
            <w:r w:rsidRPr="001B19AD">
              <w:rPr>
                <w:rFonts w:asciiTheme="majorHAnsi" w:hAnsiTheme="majorHAnsi" w:cs="Browallia New"/>
                <w:noProof/>
                <w:sz w:val="20"/>
                <w:szCs w:val="20"/>
              </w:rPr>
              <w:t> </w:t>
            </w:r>
            <w:r w:rsidRPr="001B19AD">
              <w:rPr>
                <w:rFonts w:asciiTheme="majorHAnsi" w:hAnsiTheme="majorHAnsi" w:cs="Browallia New"/>
                <w:noProof/>
                <w:sz w:val="20"/>
                <w:szCs w:val="20"/>
              </w:rPr>
              <w:t> </w:t>
            </w:r>
            <w:r w:rsidRPr="001B19AD">
              <w:rPr>
                <w:rFonts w:asciiTheme="majorHAnsi" w:hAnsiTheme="majorHAnsi" w:cs="Browallia New"/>
                <w:noProof/>
                <w:sz w:val="20"/>
                <w:szCs w:val="20"/>
              </w:rPr>
              <w:t> </w:t>
            </w:r>
            <w:r w:rsidRPr="001B19AD">
              <w:rPr>
                <w:rFonts w:asciiTheme="majorHAnsi" w:hAnsiTheme="majorHAnsi" w:cs="Browallia New"/>
                <w:noProof/>
                <w:sz w:val="20"/>
                <w:szCs w:val="20"/>
              </w:rPr>
              <w:t> </w:t>
            </w:r>
            <w:r w:rsidRPr="001B19AD">
              <w:rPr>
                <w:rFonts w:asciiTheme="majorHAnsi" w:hAnsiTheme="majorHAnsi" w:cs="Browallia New"/>
                <w:noProof/>
                <w:sz w:val="20"/>
                <w:szCs w:val="20"/>
              </w:rPr>
              <w:t> </w:t>
            </w:r>
            <w:r w:rsidRPr="001B19AD">
              <w:rPr>
                <w:rFonts w:asciiTheme="majorHAnsi" w:hAnsiTheme="majorHAnsi" w:cs="Browallia New"/>
                <w:sz w:val="20"/>
                <w:szCs w:val="20"/>
              </w:rPr>
              <w:fldChar w:fldCharType="end"/>
            </w:r>
            <w:bookmarkEnd w:id="11"/>
          </w:p>
          <w:p w:rsidR="00494BEA" w:rsidRPr="001B19AD" w:rsidRDefault="00494BEA" w:rsidP="00494BEA">
            <w:pPr>
              <w:spacing w:after="0" w:line="240" w:lineRule="auto"/>
              <w:rPr>
                <w:rFonts w:asciiTheme="majorHAnsi" w:hAnsiTheme="majorHAnsi" w:cs="Browallia New"/>
                <w:sz w:val="20"/>
                <w:szCs w:val="20"/>
              </w:rPr>
            </w:pPr>
            <w:r w:rsidRPr="001B19AD">
              <w:rPr>
                <w:rFonts w:asciiTheme="majorHAnsi" w:hAnsiTheme="majorHAnsi" w:cs="Browallia New"/>
                <w:sz w:val="20"/>
                <w:szCs w:val="20"/>
              </w:rPr>
              <w:t>C</w:t>
            </w:r>
            <w:r w:rsidRPr="001B19AD">
              <w:rPr>
                <w:rFonts w:asciiTheme="majorHAnsi" w:hAnsiTheme="majorHAnsi" w:cs="Browallia New"/>
                <w:sz w:val="20"/>
                <w:szCs w:val="20"/>
                <w:cs/>
              </w:rPr>
              <w:t xml:space="preserve">. </w:t>
            </w:r>
            <w:r w:rsidRPr="001B19AD">
              <w:rPr>
                <w:rFonts w:asciiTheme="majorHAnsi" w:hAnsiTheme="majorHAnsi" w:cs="Browallia Ne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1B19AD">
              <w:rPr>
                <w:rFonts w:asciiTheme="majorHAnsi" w:hAnsiTheme="majorHAnsi" w:cs="Browallia New"/>
                <w:sz w:val="20"/>
                <w:szCs w:val="20"/>
              </w:rPr>
              <w:instrText xml:space="preserve"> FORMTEXT </w:instrText>
            </w:r>
            <w:r w:rsidRPr="001B19AD">
              <w:rPr>
                <w:rFonts w:asciiTheme="majorHAnsi" w:hAnsiTheme="majorHAnsi" w:cs="Browallia New"/>
                <w:sz w:val="20"/>
                <w:szCs w:val="20"/>
              </w:rPr>
            </w:r>
            <w:r w:rsidRPr="001B19AD">
              <w:rPr>
                <w:rFonts w:asciiTheme="majorHAnsi" w:hAnsiTheme="majorHAnsi" w:cs="Browallia New"/>
                <w:sz w:val="20"/>
                <w:szCs w:val="20"/>
              </w:rPr>
              <w:fldChar w:fldCharType="separate"/>
            </w:r>
            <w:r w:rsidRPr="001B19AD">
              <w:rPr>
                <w:rFonts w:asciiTheme="majorHAnsi" w:hAnsiTheme="majorHAnsi" w:cs="Browallia New"/>
                <w:noProof/>
                <w:sz w:val="20"/>
                <w:szCs w:val="20"/>
              </w:rPr>
              <w:t> </w:t>
            </w:r>
            <w:r w:rsidRPr="001B19AD">
              <w:rPr>
                <w:rFonts w:asciiTheme="majorHAnsi" w:hAnsiTheme="majorHAnsi" w:cs="Browallia New"/>
                <w:noProof/>
                <w:sz w:val="20"/>
                <w:szCs w:val="20"/>
              </w:rPr>
              <w:t> </w:t>
            </w:r>
            <w:r w:rsidRPr="001B19AD">
              <w:rPr>
                <w:rFonts w:asciiTheme="majorHAnsi" w:hAnsiTheme="majorHAnsi" w:cs="Browallia New"/>
                <w:noProof/>
                <w:sz w:val="20"/>
                <w:szCs w:val="20"/>
              </w:rPr>
              <w:t> </w:t>
            </w:r>
            <w:r w:rsidRPr="001B19AD">
              <w:rPr>
                <w:rFonts w:asciiTheme="majorHAnsi" w:hAnsiTheme="majorHAnsi" w:cs="Browallia New"/>
                <w:noProof/>
                <w:sz w:val="20"/>
                <w:szCs w:val="20"/>
              </w:rPr>
              <w:t> </w:t>
            </w:r>
            <w:r w:rsidRPr="001B19AD">
              <w:rPr>
                <w:rFonts w:asciiTheme="majorHAnsi" w:hAnsiTheme="majorHAnsi" w:cs="Browallia New"/>
                <w:noProof/>
                <w:sz w:val="20"/>
                <w:szCs w:val="20"/>
              </w:rPr>
              <w:t> </w:t>
            </w:r>
            <w:r w:rsidRPr="001B19AD">
              <w:rPr>
                <w:rFonts w:asciiTheme="majorHAnsi" w:hAnsiTheme="majorHAnsi" w:cs="Browallia New"/>
                <w:sz w:val="20"/>
                <w:szCs w:val="20"/>
              </w:rPr>
              <w:fldChar w:fldCharType="end"/>
            </w:r>
            <w:bookmarkEnd w:id="12"/>
          </w:p>
          <w:p w:rsidR="00494BEA" w:rsidRPr="006C5756" w:rsidRDefault="00494BEA" w:rsidP="00FE02F8">
            <w:pPr>
              <w:spacing w:after="0" w:line="240" w:lineRule="auto"/>
              <w:rPr>
                <w:rFonts w:ascii="Cambria" w:hAnsi="Cambria" w:cs="Browallia New"/>
                <w:sz w:val="20"/>
                <w:szCs w:val="20"/>
              </w:rPr>
            </w:pPr>
          </w:p>
        </w:tc>
      </w:tr>
      <w:tr w:rsidR="006E142F" w:rsidRPr="006C5756">
        <w:tc>
          <w:tcPr>
            <w:tcW w:w="9738" w:type="dxa"/>
            <w:gridSpan w:val="4"/>
          </w:tcPr>
          <w:p w:rsidR="006E142F" w:rsidRPr="006C5756" w:rsidRDefault="006E142F" w:rsidP="0060337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0337B" w:rsidRPr="006C5756" w:rsidRDefault="0060337B" w:rsidP="0060337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0337B" w:rsidRPr="006C5756" w:rsidRDefault="0060337B" w:rsidP="0060337B">
            <w:pPr>
              <w:tabs>
                <w:tab w:val="left" w:pos="4350"/>
                <w:tab w:val="left" w:leader="dot" w:pos="8625"/>
              </w:tabs>
              <w:spacing w:after="0" w:line="240" w:lineRule="auto"/>
              <w:rPr>
                <w:rFonts w:ascii="Cambria" w:hAnsi="Cambria"/>
                <w:sz w:val="20"/>
                <w:szCs w:val="20"/>
                <w:cs/>
              </w:rPr>
            </w:pPr>
            <w:r w:rsidRPr="006C5756">
              <w:rPr>
                <w:rFonts w:ascii="Cambria" w:hAnsi="Cambria"/>
                <w:sz w:val="20"/>
                <w:szCs w:val="20"/>
                <w:cs/>
              </w:rPr>
              <w:tab/>
            </w:r>
            <w:r w:rsidR="00532E71" w:rsidRPr="006C5756">
              <w:rPr>
                <w:rFonts w:ascii="Cambria" w:hAnsi="Cambria"/>
                <w:sz w:val="20"/>
                <w:szCs w:val="20"/>
              </w:rPr>
              <w:t>Signature</w:t>
            </w:r>
            <w:r w:rsidRPr="006C5756">
              <w:rPr>
                <w:rFonts w:ascii="Cambria" w:hAnsi="Cambria"/>
                <w:sz w:val="20"/>
                <w:szCs w:val="20"/>
                <w:cs/>
              </w:rPr>
              <w:t xml:space="preserve"> </w:t>
            </w:r>
            <w:r w:rsidRPr="006C5756">
              <w:rPr>
                <w:rFonts w:ascii="Cambria" w:hAnsi="Cambria" w:cs="Cordia New"/>
                <w:sz w:val="20"/>
                <w:szCs w:val="20"/>
                <w:cs/>
              </w:rPr>
              <w:tab/>
            </w:r>
          </w:p>
          <w:p w:rsidR="0050698F" w:rsidRPr="006C5756" w:rsidRDefault="0060337B" w:rsidP="0060337B">
            <w:pPr>
              <w:tabs>
                <w:tab w:val="left" w:pos="4350"/>
                <w:tab w:val="left" w:leader="dot" w:pos="8655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C5756">
              <w:rPr>
                <w:rFonts w:ascii="Cambria" w:hAnsi="Cambria"/>
                <w:sz w:val="20"/>
                <w:szCs w:val="20"/>
                <w:cs/>
              </w:rPr>
              <w:tab/>
            </w:r>
            <w:r w:rsidR="00532E71" w:rsidRPr="006C5756">
              <w:rPr>
                <w:rFonts w:ascii="Cambria" w:hAnsi="Cambria"/>
                <w:sz w:val="20"/>
                <w:szCs w:val="20"/>
              </w:rPr>
              <w:t>Date</w:t>
            </w:r>
            <w:r w:rsidR="000B1F5A">
              <w:rPr>
                <w:rFonts w:ascii="Cambria" w:hAnsi="Cambria" w:hint="cs"/>
                <w:sz w:val="20"/>
                <w:szCs w:val="20"/>
                <w:cs/>
              </w:rPr>
              <w:t>.......</w:t>
            </w:r>
            <w:r w:rsidR="000B1F5A">
              <w:rPr>
                <w:rFonts w:ascii="Cambria" w:hAnsi="Cambria"/>
                <w:sz w:val="20"/>
                <w:szCs w:val="20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0B1F5A">
              <w:rPr>
                <w:rFonts w:ascii="Cambria" w:hAnsi="Cambria"/>
                <w:sz w:val="20"/>
                <w:szCs w:val="20"/>
                <w:cs/>
              </w:rPr>
              <w:instrText xml:space="preserve"> </w:instrText>
            </w:r>
            <w:r w:rsidR="000B1F5A">
              <w:rPr>
                <w:rFonts w:ascii="Cambria" w:hAnsi="Cambria" w:hint="cs"/>
                <w:sz w:val="20"/>
                <w:szCs w:val="20"/>
              </w:rPr>
              <w:instrText>FORMTEXT</w:instrText>
            </w:r>
            <w:r w:rsidR="000B1F5A">
              <w:rPr>
                <w:rFonts w:ascii="Cambria" w:hAnsi="Cambria"/>
                <w:sz w:val="20"/>
                <w:szCs w:val="20"/>
                <w:cs/>
              </w:rPr>
              <w:instrText xml:space="preserve"> </w:instrText>
            </w:r>
            <w:r w:rsidR="000B1F5A">
              <w:rPr>
                <w:rFonts w:ascii="Cambria" w:hAnsi="Cambria"/>
                <w:sz w:val="20"/>
                <w:szCs w:val="20"/>
                <w:cs/>
              </w:rPr>
            </w:r>
            <w:r w:rsidR="000B1F5A">
              <w:rPr>
                <w:rFonts w:ascii="Cambria" w:hAnsi="Cambria"/>
                <w:sz w:val="20"/>
                <w:szCs w:val="20"/>
                <w:cs/>
              </w:rPr>
              <w:fldChar w:fldCharType="separate"/>
            </w:r>
            <w:r w:rsidR="000B1F5A">
              <w:rPr>
                <w:rFonts w:ascii="Cambria" w:hAnsi="Cambria"/>
                <w:noProof/>
                <w:sz w:val="20"/>
                <w:szCs w:val="20"/>
                <w:cs/>
              </w:rPr>
              <w:t> </w:t>
            </w:r>
            <w:r w:rsidR="000B1F5A">
              <w:rPr>
                <w:rFonts w:ascii="Cambria" w:hAnsi="Cambria"/>
                <w:noProof/>
                <w:sz w:val="20"/>
                <w:szCs w:val="20"/>
                <w:cs/>
              </w:rPr>
              <w:t> </w:t>
            </w:r>
            <w:r w:rsidR="000B1F5A">
              <w:rPr>
                <w:rFonts w:ascii="Cambria" w:hAnsi="Cambria"/>
                <w:noProof/>
                <w:sz w:val="20"/>
                <w:szCs w:val="20"/>
                <w:cs/>
              </w:rPr>
              <w:t> </w:t>
            </w:r>
            <w:r w:rsidR="000B1F5A">
              <w:rPr>
                <w:rFonts w:ascii="Cambria" w:hAnsi="Cambria"/>
                <w:noProof/>
                <w:sz w:val="20"/>
                <w:szCs w:val="20"/>
                <w:cs/>
              </w:rPr>
              <w:t> </w:t>
            </w:r>
            <w:r w:rsidR="000B1F5A">
              <w:rPr>
                <w:rFonts w:ascii="Cambria" w:hAnsi="Cambria"/>
                <w:noProof/>
                <w:sz w:val="20"/>
                <w:szCs w:val="20"/>
                <w:cs/>
              </w:rPr>
              <w:t> </w:t>
            </w:r>
            <w:r w:rsidR="000B1F5A">
              <w:rPr>
                <w:rFonts w:ascii="Cambria" w:hAnsi="Cambria"/>
                <w:sz w:val="20"/>
                <w:szCs w:val="20"/>
                <w:cs/>
              </w:rPr>
              <w:fldChar w:fldCharType="end"/>
            </w:r>
            <w:bookmarkEnd w:id="13"/>
            <w:r w:rsidR="0050698F" w:rsidRPr="006C5756">
              <w:rPr>
                <w:rFonts w:ascii="Cambria" w:hAnsi="Cambria"/>
                <w:sz w:val="20"/>
                <w:szCs w:val="20"/>
              </w:rPr>
              <w:t xml:space="preserve">      </w:t>
            </w:r>
          </w:p>
          <w:p w:rsidR="0050698F" w:rsidRPr="006C5756" w:rsidRDefault="0050698F" w:rsidP="0060337B">
            <w:pPr>
              <w:tabs>
                <w:tab w:val="left" w:pos="4350"/>
                <w:tab w:val="left" w:leader="dot" w:pos="8655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775BD" w:rsidRPr="00032DE7" w:rsidRDefault="006775BD" w:rsidP="00504CFA">
      <w:pPr>
        <w:spacing w:line="240" w:lineRule="exact"/>
        <w:rPr>
          <w:rFonts w:ascii="Times New Roman" w:hAnsi="Times New Roman"/>
          <w:b/>
          <w:bCs/>
          <w:sz w:val="24"/>
          <w:szCs w:val="24"/>
        </w:rPr>
      </w:pPr>
    </w:p>
    <w:p w:rsidR="006E142F" w:rsidRPr="00494BEA" w:rsidRDefault="00504CFA" w:rsidP="00494BEA">
      <w:pPr>
        <w:spacing w:line="240" w:lineRule="exact"/>
        <w:rPr>
          <w:rFonts w:ascii="Times New Roman" w:hAnsi="Times New Roman"/>
          <w:sz w:val="20"/>
          <w:szCs w:val="20"/>
        </w:rPr>
      </w:pPr>
      <w:r w:rsidRPr="007F157E">
        <w:rPr>
          <w:rFonts w:ascii="Times New Roman" w:hAnsi="Times New Roman"/>
          <w:sz w:val="20"/>
          <w:szCs w:val="20"/>
        </w:rPr>
        <w:t>GCP</w:t>
      </w:r>
      <w:r w:rsidR="00032DE7" w:rsidRPr="007F157E">
        <w:rPr>
          <w:rFonts w:ascii="Times New Roman" w:hAnsi="Times New Roman"/>
          <w:sz w:val="20"/>
          <w:szCs w:val="20"/>
        </w:rPr>
        <w:t xml:space="preserve"> </w:t>
      </w:r>
      <w:r w:rsidRPr="007F157E">
        <w:rPr>
          <w:rFonts w:ascii="Times New Roman" w:hAnsi="Times New Roman"/>
          <w:sz w:val="20"/>
          <w:szCs w:val="20"/>
        </w:rPr>
        <w:t xml:space="preserve"> 4.1.1</w:t>
      </w:r>
      <w:r w:rsidR="001C302A" w:rsidRPr="007F157E">
        <w:rPr>
          <w:rFonts w:ascii="Times New Roman" w:hAnsi="Times New Roman"/>
          <w:sz w:val="20"/>
          <w:szCs w:val="20"/>
        </w:rPr>
        <w:t xml:space="preserve"> </w:t>
      </w:r>
      <w:r w:rsidR="00AC1CA1" w:rsidRPr="007F157E">
        <w:rPr>
          <w:rFonts w:ascii="Times New Roman" w:hAnsi="Times New Roman"/>
          <w:sz w:val="20"/>
          <w:szCs w:val="20"/>
        </w:rPr>
        <w:t xml:space="preserve"> </w:t>
      </w:r>
      <w:r w:rsidR="001C302A" w:rsidRPr="007F157E">
        <w:rPr>
          <w:rFonts w:ascii="Times New Roman" w:hAnsi="Times New Roman"/>
          <w:sz w:val="20"/>
          <w:szCs w:val="20"/>
        </w:rPr>
        <w:t>The investigator(s) should be qualified by education, training, and experience to assume res</w:t>
      </w:r>
      <w:r w:rsidR="00BB1375" w:rsidRPr="007F157E">
        <w:rPr>
          <w:rFonts w:ascii="Times New Roman" w:hAnsi="Times New Roman"/>
          <w:sz w:val="20"/>
          <w:szCs w:val="20"/>
        </w:rPr>
        <w:t xml:space="preserve">ponsibility for the proper conduct of the trial, should meet all the </w:t>
      </w:r>
      <w:r w:rsidR="00AC1CA1" w:rsidRPr="007F157E">
        <w:rPr>
          <w:rFonts w:ascii="Times New Roman" w:hAnsi="Times New Roman"/>
          <w:sz w:val="20"/>
          <w:szCs w:val="20"/>
        </w:rPr>
        <w:t>qualifications specified by the applicable regulatory requirement(s), and should provide evidence of such qualifications through up-to-date curriculum vitae and/or other relevant documentation requested by the sponsor, the IRB/IEC, and/or the regulatory authority(ies).</w:t>
      </w:r>
    </w:p>
    <w:sectPr w:rsidR="006E142F" w:rsidRPr="00494BEA" w:rsidSect="00F61907">
      <w:headerReference w:type="default" r:id="rId8"/>
      <w:pgSz w:w="12240" w:h="15840"/>
      <w:pgMar w:top="1134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08" w:rsidRDefault="00901608" w:rsidP="0060337B">
      <w:pPr>
        <w:spacing w:after="0" w:line="240" w:lineRule="auto"/>
      </w:pPr>
      <w:r>
        <w:separator/>
      </w:r>
    </w:p>
  </w:endnote>
  <w:endnote w:type="continuationSeparator" w:id="0">
    <w:p w:rsidR="00901608" w:rsidRDefault="00901608" w:rsidP="0060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08" w:rsidRDefault="00901608" w:rsidP="0060337B">
      <w:pPr>
        <w:spacing w:after="0" w:line="240" w:lineRule="auto"/>
      </w:pPr>
      <w:r>
        <w:separator/>
      </w:r>
    </w:p>
  </w:footnote>
  <w:footnote w:type="continuationSeparator" w:id="0">
    <w:p w:rsidR="00901608" w:rsidRDefault="00901608" w:rsidP="0060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62" w:rsidRPr="00F61907" w:rsidRDefault="00C64A62">
    <w:pPr>
      <w:pStyle w:val="Header"/>
      <w:jc w:val="right"/>
      <w:rPr>
        <w:rFonts w:ascii="Cordia New" w:hAnsi="Cordia New" w:cs="Cordia New"/>
        <w:sz w:val="24"/>
        <w:szCs w:val="24"/>
      </w:rPr>
    </w:pPr>
    <w:r w:rsidRPr="00F61907">
      <w:rPr>
        <w:rFonts w:ascii="Cordia New" w:hAnsi="Cordia New" w:cs="Cordia New"/>
        <w:sz w:val="24"/>
        <w:szCs w:val="24"/>
      </w:rPr>
      <w:fldChar w:fldCharType="begin"/>
    </w:r>
    <w:r w:rsidRPr="00F61907">
      <w:rPr>
        <w:rFonts w:ascii="Cordia New" w:hAnsi="Cordia New" w:cs="Cordia New"/>
        <w:sz w:val="24"/>
        <w:szCs w:val="24"/>
      </w:rPr>
      <w:instrText xml:space="preserve"> PAGE   \* MERGEFORMAT </w:instrText>
    </w:r>
    <w:r w:rsidRPr="00F61907">
      <w:rPr>
        <w:rFonts w:ascii="Cordia New" w:hAnsi="Cordia New" w:cs="Cordia New"/>
        <w:sz w:val="24"/>
        <w:szCs w:val="24"/>
      </w:rPr>
      <w:fldChar w:fldCharType="separate"/>
    </w:r>
    <w:r w:rsidR="00494BEA">
      <w:rPr>
        <w:rFonts w:ascii="Cordia New" w:hAnsi="Cordia New" w:cs="Cordia New"/>
        <w:noProof/>
        <w:sz w:val="24"/>
        <w:szCs w:val="24"/>
      </w:rPr>
      <w:t>1</w:t>
    </w:r>
    <w:r w:rsidRPr="00F61907">
      <w:rPr>
        <w:rFonts w:ascii="Cordia New" w:hAnsi="Cordia New" w:cs="Cordia New"/>
        <w:sz w:val="24"/>
        <w:szCs w:val="24"/>
      </w:rPr>
      <w:fldChar w:fldCharType="end"/>
    </w:r>
  </w:p>
  <w:p w:rsidR="00C64A62" w:rsidRDefault="00C64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C2B91"/>
    <w:multiLevelType w:val="hybridMultilevel"/>
    <w:tmpl w:val="2320D7B8"/>
    <w:lvl w:ilvl="0" w:tplc="6D3E5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+v+89nJpKXUS3CrC7pk+re8ozCQL67kuU//ve//a0zP0Z5Kws+PMSQc071estKPJJSvCH9FY00wPnyc6zmmAQ==" w:salt="7GCCOU0qtyQ/19Y77o8r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2F"/>
    <w:rsid w:val="00032DE7"/>
    <w:rsid w:val="00044615"/>
    <w:rsid w:val="000B1F5A"/>
    <w:rsid w:val="00157EF0"/>
    <w:rsid w:val="00164EB1"/>
    <w:rsid w:val="0018796C"/>
    <w:rsid w:val="001C302A"/>
    <w:rsid w:val="001E6A43"/>
    <w:rsid w:val="00230C04"/>
    <w:rsid w:val="00255816"/>
    <w:rsid w:val="00262F8D"/>
    <w:rsid w:val="002845EB"/>
    <w:rsid w:val="002D6074"/>
    <w:rsid w:val="0035415C"/>
    <w:rsid w:val="00402B39"/>
    <w:rsid w:val="00456CC2"/>
    <w:rsid w:val="00483294"/>
    <w:rsid w:val="00494BEA"/>
    <w:rsid w:val="00504CFA"/>
    <w:rsid w:val="0050698F"/>
    <w:rsid w:val="00521BE8"/>
    <w:rsid w:val="00532E71"/>
    <w:rsid w:val="0054107C"/>
    <w:rsid w:val="00591EF2"/>
    <w:rsid w:val="005F696E"/>
    <w:rsid w:val="0060337B"/>
    <w:rsid w:val="006264C0"/>
    <w:rsid w:val="006775BD"/>
    <w:rsid w:val="006C5756"/>
    <w:rsid w:val="006E142F"/>
    <w:rsid w:val="00796932"/>
    <w:rsid w:val="007C02FB"/>
    <w:rsid w:val="007D74A4"/>
    <w:rsid w:val="007F10CF"/>
    <w:rsid w:val="007F157E"/>
    <w:rsid w:val="00901608"/>
    <w:rsid w:val="00903F5B"/>
    <w:rsid w:val="00986127"/>
    <w:rsid w:val="009C467D"/>
    <w:rsid w:val="00A02EEC"/>
    <w:rsid w:val="00A56488"/>
    <w:rsid w:val="00A727CB"/>
    <w:rsid w:val="00A96D9D"/>
    <w:rsid w:val="00AA1DF5"/>
    <w:rsid w:val="00AC1CA1"/>
    <w:rsid w:val="00AE01FF"/>
    <w:rsid w:val="00B02627"/>
    <w:rsid w:val="00B130B6"/>
    <w:rsid w:val="00B438F6"/>
    <w:rsid w:val="00B60E32"/>
    <w:rsid w:val="00B91F2C"/>
    <w:rsid w:val="00BB1375"/>
    <w:rsid w:val="00BC1A4D"/>
    <w:rsid w:val="00C01A38"/>
    <w:rsid w:val="00C1425A"/>
    <w:rsid w:val="00C6267A"/>
    <w:rsid w:val="00C64A62"/>
    <w:rsid w:val="00CE2915"/>
    <w:rsid w:val="00E353EF"/>
    <w:rsid w:val="00E75791"/>
    <w:rsid w:val="00E91FEA"/>
    <w:rsid w:val="00EA6C44"/>
    <w:rsid w:val="00EA7E57"/>
    <w:rsid w:val="00EC17B2"/>
    <w:rsid w:val="00EE6E4C"/>
    <w:rsid w:val="00F1247C"/>
    <w:rsid w:val="00F61907"/>
    <w:rsid w:val="00F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5F6AC-1904-48C2-82B8-A8A8637B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91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4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03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7B"/>
  </w:style>
  <w:style w:type="paragraph" w:styleId="Footer">
    <w:name w:val="footer"/>
    <w:basedOn w:val="Normal"/>
    <w:link w:val="FooterChar"/>
    <w:uiPriority w:val="99"/>
    <w:semiHidden/>
    <w:unhideWhenUsed/>
    <w:rsid w:val="00603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37B"/>
  </w:style>
  <w:style w:type="paragraph" w:styleId="BalloonText">
    <w:name w:val="Balloon Text"/>
    <w:basedOn w:val="Normal"/>
    <w:link w:val="BalloonTextChar"/>
    <w:rsid w:val="000B1F5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B1F5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ams_center1</dc:creator>
  <cp:lastModifiedBy>RESEARCH</cp:lastModifiedBy>
  <cp:revision>3</cp:revision>
  <cp:lastPrinted>2007-03-02T02:23:00Z</cp:lastPrinted>
  <dcterms:created xsi:type="dcterms:W3CDTF">2014-03-07T08:19:00Z</dcterms:created>
  <dcterms:modified xsi:type="dcterms:W3CDTF">2017-09-08T11:57:00Z</dcterms:modified>
</cp:coreProperties>
</file>