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FF" w:rsidRPr="00770950" w:rsidRDefault="000B3CFF" w:rsidP="000B3CFF">
      <w:pPr>
        <w:pStyle w:val="Heading1"/>
        <w:jc w:val="center"/>
        <w:rPr>
          <w:rFonts w:ascii="TH Niramit AS" w:hAnsi="TH Niramit AS" w:cs="TH Niramit AS"/>
          <w:color w:val="000000" w:themeColor="text1"/>
          <w:sz w:val="30"/>
          <w:szCs w:val="30"/>
          <w:cs/>
        </w:rPr>
      </w:pPr>
      <w:r w:rsidRPr="00770950">
        <w:rPr>
          <w:rFonts w:ascii="TH Niramit AS" w:hAnsi="TH Niramit AS" w:cs="TH Niramit AS"/>
          <w:color w:val="000000" w:themeColor="text1"/>
          <w:sz w:val="30"/>
          <w:szCs w:val="30"/>
          <w:cs/>
        </w:rPr>
        <w:t>แบบประเมินผลการทบทวนซ้ำ</w:t>
      </w:r>
    </w:p>
    <w:tbl>
      <w:tblPr>
        <w:tblW w:w="9337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868"/>
        <w:gridCol w:w="3637"/>
        <w:gridCol w:w="1832"/>
      </w:tblGrid>
      <w:tr w:rsidR="00770950" w:rsidRPr="00770950" w:rsidTr="004A68A2">
        <w:trPr>
          <w:cantSplit/>
          <w:jc w:val="center"/>
        </w:trPr>
        <w:tc>
          <w:tcPr>
            <w:tcW w:w="9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CFF" w:rsidRPr="00770950" w:rsidRDefault="000B3CFF" w:rsidP="00931274">
            <w:pPr>
              <w:spacing w:before="100" w:after="48"/>
              <w:jc w:val="both"/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</w:pPr>
            <w:r w:rsidRPr="00770950"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28"/>
                <w:cs/>
              </w:rPr>
              <w:t>รหัสโครงการวิจัย</w:t>
            </w:r>
            <w:r w:rsidR="00F7643D" w:rsidRPr="00770950">
              <w:rPr>
                <w:rFonts w:ascii="TH Niramit AS" w:hAnsi="TH Niramit AS" w:cs="TH Niramit AS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70950"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="004E4895" w:rsidRPr="00770950"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770950" w:rsidRPr="00770950" w:rsidTr="004A68A2">
        <w:trPr>
          <w:cantSplit/>
          <w:jc w:val="center"/>
        </w:trPr>
        <w:tc>
          <w:tcPr>
            <w:tcW w:w="933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3CFF" w:rsidRPr="00770950" w:rsidRDefault="000B3CFF" w:rsidP="00931274">
            <w:pPr>
              <w:spacing w:before="100"/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</w:pPr>
            <w:r w:rsidRPr="00770950"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28"/>
                <w:cs/>
              </w:rPr>
              <w:t>ชื่อโครงการวิจัย</w:t>
            </w:r>
            <w:r w:rsidR="004A6C2D" w:rsidRPr="00770950"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A42713" w:rsidRPr="00770950"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28"/>
              </w:rPr>
              <w:t xml:space="preserve">: </w:t>
            </w:r>
          </w:p>
        </w:tc>
      </w:tr>
      <w:tr w:rsidR="00770950" w:rsidRPr="00770950" w:rsidTr="004A68A2">
        <w:trPr>
          <w:cantSplit/>
          <w:jc w:val="center"/>
        </w:trPr>
        <w:tc>
          <w:tcPr>
            <w:tcW w:w="9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CFF" w:rsidRPr="00770950" w:rsidRDefault="000B3CFF" w:rsidP="00A01786">
            <w:pPr>
              <w:tabs>
                <w:tab w:val="left" w:pos="2164"/>
                <w:tab w:val="left" w:pos="3156"/>
                <w:tab w:val="left" w:pos="4007"/>
              </w:tabs>
              <w:spacing w:before="100" w:after="48"/>
              <w:jc w:val="both"/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</w:pPr>
            <w:r w:rsidRPr="00770950"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28"/>
                <w:cs/>
              </w:rPr>
              <w:t>พิจารณาเป็นครั้งที่</w:t>
            </w:r>
            <w:r w:rsidRPr="00770950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70950"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  <w:tab/>
            </w:r>
            <w:r w:rsidR="00931274" w:rsidRPr="00770950"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  <w:sym w:font="Wingdings" w:char="F06F"/>
            </w:r>
            <w:r w:rsidR="00A01786" w:rsidRPr="00770950"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856BC1" w:rsidRPr="00770950"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  <w:t xml:space="preserve">2 </w:t>
            </w:r>
            <w:r w:rsidR="00856BC1" w:rsidRPr="00770950"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 xml:space="preserve">      </w:t>
            </w:r>
            <w:r w:rsidR="00A01786" w:rsidRPr="00770950"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  <w:sym w:font="Wingdings" w:char="F06F"/>
            </w:r>
            <w:r w:rsidRPr="00770950"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  <w:t xml:space="preserve"> 3  </w:t>
            </w:r>
            <w:r w:rsidRPr="00770950"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  <w:tab/>
            </w:r>
            <w:r w:rsidR="00C565A8" w:rsidRPr="00770950"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  <w:sym w:font="Wingdings" w:char="F06F"/>
            </w:r>
            <w:r w:rsidRPr="00770950"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  <w:t xml:space="preserve"> 4</w:t>
            </w:r>
          </w:p>
        </w:tc>
      </w:tr>
      <w:tr w:rsidR="00770950" w:rsidRPr="00770950" w:rsidTr="00084DE8">
        <w:trPr>
          <w:cantSplit/>
          <w:jc w:val="center"/>
        </w:trPr>
        <w:tc>
          <w:tcPr>
            <w:tcW w:w="7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BE" w:rsidRPr="00770950" w:rsidRDefault="00287713" w:rsidP="00931274">
            <w:pPr>
              <w:spacing w:line="360" w:lineRule="exact"/>
              <w:jc w:val="thaiDistribute"/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</w:pPr>
            <w:r w:rsidRPr="00770950"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28"/>
                <w:cs/>
              </w:rPr>
              <w:t>ชื่อผู้วิจัยหลั</w:t>
            </w:r>
            <w:r w:rsidRPr="00770950">
              <w:rPr>
                <w:rFonts w:ascii="TH Niramit AS" w:hAnsi="TH Niramit AS" w:cs="TH Niramit AS" w:hint="cs"/>
                <w:b/>
                <w:bCs/>
                <w:color w:val="000000" w:themeColor="text1"/>
                <w:sz w:val="28"/>
                <w:szCs w:val="28"/>
                <w:cs/>
              </w:rPr>
              <w:t>ก</w:t>
            </w:r>
            <w:r w:rsidR="003B7045" w:rsidRPr="00770950">
              <w:rPr>
                <w:rFonts w:ascii="TH Niramit AS" w:hAnsi="TH Niramit AS" w:cs="TH Niramit AS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9021A0" w:rsidRPr="00770950"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28"/>
              </w:rPr>
              <w:t xml:space="preserve">: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CFF" w:rsidRPr="00770950" w:rsidRDefault="000B3CFF" w:rsidP="00F76FE4">
            <w:pPr>
              <w:spacing w:before="100" w:after="48"/>
              <w:jc w:val="both"/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</w:pPr>
            <w:r w:rsidRPr="00770950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  <w:t>โทร</w:t>
            </w:r>
            <w:r w:rsidRPr="00770950"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  <w:t>.:</w:t>
            </w:r>
          </w:p>
        </w:tc>
      </w:tr>
      <w:tr w:rsidR="00770950" w:rsidRPr="00770950" w:rsidTr="004A68A2">
        <w:trPr>
          <w:cantSplit/>
          <w:jc w:val="center"/>
        </w:trPr>
        <w:tc>
          <w:tcPr>
            <w:tcW w:w="9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CFF" w:rsidRPr="00770950" w:rsidRDefault="000B3CFF" w:rsidP="00931274">
            <w:pPr>
              <w:spacing w:before="100" w:after="48"/>
              <w:jc w:val="both"/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</w:pPr>
            <w:r w:rsidRPr="00770950"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28"/>
                <w:cs/>
              </w:rPr>
              <w:t>วันที่พิจารณาครั้งแรก</w:t>
            </w:r>
            <w:r w:rsidR="00C565A8" w:rsidRPr="00770950"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931274" w:rsidRPr="00770950"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="00A06F3C" w:rsidRPr="00770950">
              <w:rPr>
                <w:rFonts w:ascii="TH Niramit AS" w:hAnsi="TH Niramit AS" w:cs="TH Niramit AS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</w:tr>
      <w:tr w:rsidR="00770950" w:rsidRPr="00770950" w:rsidTr="004A68A2">
        <w:trPr>
          <w:cantSplit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28" w:rsidRPr="00770950" w:rsidRDefault="000B3CFF" w:rsidP="00931274">
            <w:pPr>
              <w:spacing w:before="120" w:after="120" w:line="320" w:lineRule="exact"/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</w:pPr>
            <w:r w:rsidRPr="00770950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  <w:t xml:space="preserve">คำตัดสินของคณะกรรมการที่ปรากฏในรายงานการประชุม </w:t>
            </w:r>
            <w:r w:rsidRPr="00770950"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  <w:t>:</w:t>
            </w:r>
            <w:r w:rsidR="00557A22" w:rsidRPr="00770950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  <w:br/>
            </w:r>
          </w:p>
        </w:tc>
        <w:tc>
          <w:tcPr>
            <w:tcW w:w="5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CFF" w:rsidRPr="00770950" w:rsidRDefault="00190C6C" w:rsidP="00F76FE4">
            <w:pPr>
              <w:spacing w:before="120" w:after="120"/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</w:pPr>
            <w:r w:rsidRPr="00770950"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  <w:sym w:font="Wingdings" w:char="F06F"/>
            </w:r>
            <w:r w:rsidR="000B3CFF" w:rsidRPr="00770950"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  <w:t xml:space="preserve"> </w:t>
            </w:r>
            <w:r w:rsidR="000B3CFF" w:rsidRPr="00770950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  <w:t xml:space="preserve">เห็นชอบโดยมีข้อแก้ไขหรือข้อเสนอแนะ </w:t>
            </w:r>
            <w:r w:rsidR="0093426E" w:rsidRPr="00770950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  <w:t xml:space="preserve">แล้วเข้ารับการพิจารณาแบบเร่งด่วน </w:t>
            </w:r>
            <w:r w:rsidR="000B3CFF" w:rsidRPr="00770950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  <w:t>โดยประธานฯ หรือคณะกรรมการที่ประธานฯ มอบหมายเป็นผู้พิจารณา แล้วเสนอผลการพิจารณาต่อประธานฯ เพื่ออนุมัติ</w:t>
            </w:r>
          </w:p>
          <w:p w:rsidR="000E0692" w:rsidRPr="00770950" w:rsidRDefault="00190C6C" w:rsidP="00F76FE4">
            <w:pPr>
              <w:spacing w:after="120"/>
              <w:jc w:val="both"/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</w:pPr>
            <w:r w:rsidRPr="00770950"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  <w:sym w:font="Wingdings" w:char="F06F"/>
            </w:r>
            <w:r w:rsidR="000B3CFF" w:rsidRPr="00770950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  <w:t xml:space="preserve"> ปรับปรุง</w:t>
            </w:r>
            <w:bookmarkStart w:id="0" w:name="_GoBack"/>
            <w:bookmarkEnd w:id="0"/>
            <w:r w:rsidR="000B3CFF" w:rsidRPr="00770950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  <w:t xml:space="preserve">มาก </w:t>
            </w:r>
            <w:r w:rsidR="0093426E" w:rsidRPr="00770950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  <w:t>แล้ว</w:t>
            </w:r>
            <w:r w:rsidR="000B3CFF" w:rsidRPr="00770950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  <w:t>ให้นำเข้าประชุมพิจารณาใหม่ในครั้งต่อไป</w:t>
            </w:r>
          </w:p>
        </w:tc>
      </w:tr>
      <w:tr w:rsidR="00770950" w:rsidRPr="00770950" w:rsidTr="00770950">
        <w:trPr>
          <w:cantSplit/>
          <w:trHeight w:val="2970"/>
          <w:jc w:val="center"/>
        </w:trPr>
        <w:tc>
          <w:tcPr>
            <w:tcW w:w="933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987" w:rsidRPr="00770950" w:rsidRDefault="000B3CFF" w:rsidP="00407721">
            <w:pPr>
              <w:spacing w:before="100" w:after="48" w:line="340" w:lineRule="exact"/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28"/>
              </w:rPr>
            </w:pPr>
            <w:r w:rsidRPr="00770950"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28"/>
                <w:cs/>
              </w:rPr>
              <w:t>ข้อคิดเห็นของกรรมการ</w:t>
            </w:r>
            <w:r w:rsidRPr="00770950"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28"/>
              </w:rPr>
              <w:t>:</w:t>
            </w:r>
          </w:p>
          <w:p w:rsidR="000B3CFF" w:rsidRPr="00770950" w:rsidRDefault="004C5A0B" w:rsidP="00D27E25">
            <w:pPr>
              <w:tabs>
                <w:tab w:val="left" w:pos="4532"/>
                <w:tab w:val="left" w:pos="6227"/>
              </w:tabs>
              <w:spacing w:after="48" w:line="340" w:lineRule="exact"/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</w:pPr>
            <w:r w:rsidRPr="00770950"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  <w:sym w:font="Wingdings" w:char="F0B2"/>
            </w:r>
            <w:r w:rsidR="00D27E25" w:rsidRPr="00770950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B3CFF" w:rsidRPr="00770950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  <w:t>ผู้วิจัยปรับปรุงแก้ไขตามที่เสนอแนะแล้ว</w:t>
            </w:r>
            <w:r w:rsidR="000B3CFF" w:rsidRPr="00770950"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  <w:tab/>
            </w:r>
          </w:p>
          <w:p w:rsidR="000B3CFF" w:rsidRPr="00770950" w:rsidRDefault="004C5A0B" w:rsidP="004C5A0B">
            <w:pPr>
              <w:tabs>
                <w:tab w:val="left" w:pos="4532"/>
                <w:tab w:val="left" w:pos="6227"/>
              </w:tabs>
              <w:spacing w:after="48" w:line="340" w:lineRule="exact"/>
              <w:ind w:left="705"/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</w:pPr>
            <w:r w:rsidRPr="00770950"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  <w:sym w:font="Wingdings" w:char="F06F"/>
            </w:r>
            <w:r w:rsidRPr="00770950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B3CFF" w:rsidRPr="00770950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  <w:t>ใช่</w:t>
            </w:r>
            <w:r w:rsidR="000B3CFF" w:rsidRPr="00770950"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  <w:tab/>
            </w:r>
          </w:p>
          <w:p w:rsidR="0093426E" w:rsidRPr="00770950" w:rsidRDefault="00AD1CED" w:rsidP="004C5A0B">
            <w:pPr>
              <w:tabs>
                <w:tab w:val="left" w:pos="4532"/>
                <w:tab w:val="left" w:pos="6227"/>
              </w:tabs>
              <w:spacing w:after="48" w:line="340" w:lineRule="exact"/>
              <w:ind w:left="705"/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</w:pPr>
            <w:r w:rsidRPr="00770950"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  <w:sym w:font="Wingdings" w:char="F06F"/>
            </w:r>
            <w:r w:rsidRPr="00770950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  <w:t xml:space="preserve">  </w:t>
            </w:r>
            <w:r w:rsidR="000B3CFF" w:rsidRPr="00770950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  <w:t xml:space="preserve">ไม่ใช่ </w:t>
            </w:r>
            <w:r w:rsidR="009604D5" w:rsidRPr="00770950"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  <w:t xml:space="preserve"> (</w:t>
            </w:r>
            <w:r w:rsidR="0093426E" w:rsidRPr="00770950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  <w:t>กรณีที่ “ไม่ใช่” ให้ระบุส่วนที่ไม่ได้แก้ไขตามข้อเสนอแนะของกรรมการ</w:t>
            </w:r>
            <w:r w:rsidR="009604D5" w:rsidRPr="00770950"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  <w:t>)</w:t>
            </w:r>
          </w:p>
          <w:p w:rsidR="00BB424B" w:rsidRPr="008F1379" w:rsidRDefault="0093426E" w:rsidP="008F1379">
            <w:pPr>
              <w:tabs>
                <w:tab w:val="left" w:pos="4532"/>
                <w:tab w:val="left" w:pos="6227"/>
              </w:tabs>
              <w:spacing w:after="48" w:line="340" w:lineRule="exact"/>
              <w:ind w:left="705"/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</w:pPr>
            <w:r w:rsidRPr="00770950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  <w:t>..................................</w:t>
            </w:r>
            <w:r w:rsidR="009604D5" w:rsidRPr="00770950"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  <w:t>...</w:t>
            </w:r>
            <w:r w:rsidRPr="00770950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  <w:t>.....</w:t>
            </w:r>
            <w:r w:rsidR="009604D5" w:rsidRPr="00770950"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  <w:t>...</w:t>
            </w:r>
            <w:r w:rsidR="009604D5" w:rsidRPr="00770950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  <w:t>.</w:t>
            </w:r>
            <w:r w:rsidRPr="00770950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  <w:t>.</w:t>
            </w:r>
          </w:p>
        </w:tc>
      </w:tr>
      <w:tr w:rsidR="00770950" w:rsidRPr="00770950" w:rsidTr="008F1379">
        <w:trPr>
          <w:cantSplit/>
          <w:trHeight w:val="4656"/>
          <w:jc w:val="center"/>
        </w:trPr>
        <w:tc>
          <w:tcPr>
            <w:tcW w:w="933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50" w:rsidRPr="00770950" w:rsidRDefault="00770950" w:rsidP="00770950">
            <w:pPr>
              <w:spacing w:before="100" w:after="48" w:line="340" w:lineRule="exact"/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28"/>
              </w:rPr>
            </w:pPr>
            <w:r w:rsidRPr="00770950"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28"/>
              </w:rPr>
              <w:lastRenderedPageBreak/>
              <w:sym w:font="Wingdings" w:char="F0B2"/>
            </w:r>
            <w:r w:rsidRPr="00770950"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28"/>
                <w:cs/>
              </w:rPr>
              <w:t xml:space="preserve"> มติของกรรมการ</w:t>
            </w:r>
            <w:r w:rsidRPr="00770950"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28"/>
              </w:rPr>
              <w:t>:</w:t>
            </w:r>
          </w:p>
          <w:p w:rsidR="00770950" w:rsidRPr="00770950" w:rsidRDefault="00770950" w:rsidP="00770950">
            <w:pPr>
              <w:spacing w:before="100" w:after="48" w:line="340" w:lineRule="exact"/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28"/>
              </w:rPr>
            </w:pPr>
          </w:p>
          <w:p w:rsidR="00770950" w:rsidRPr="00770950" w:rsidRDefault="00770950" w:rsidP="00770950">
            <w:pPr>
              <w:pStyle w:val="Default"/>
              <w:tabs>
                <w:tab w:val="left" w:pos="1310"/>
              </w:tabs>
              <w:ind w:left="1310" w:hanging="567"/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</w:pPr>
            <w:r w:rsidRPr="00770950"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  <w:sym w:font="Wingdings" w:char="F06F"/>
            </w:r>
            <w:r w:rsidRPr="00770950"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  <w:t xml:space="preserve"> </w:t>
            </w:r>
            <w:r w:rsidRPr="00770950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  <w:tab/>
              <w:t xml:space="preserve">เห็นชอบให้ทำการวิจัยได้โดยไม่มีข้อแก้ไข </w:t>
            </w:r>
            <w:r w:rsidRPr="00770950"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  <w:t xml:space="preserve">(approval/ </w:t>
            </w:r>
            <w:proofErr w:type="spellStart"/>
            <w:r w:rsidRPr="00770950"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  <w:t>favourable</w:t>
            </w:r>
            <w:proofErr w:type="spellEnd"/>
            <w:r w:rsidRPr="00770950"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  <w:t xml:space="preserve"> opinion)</w:t>
            </w:r>
          </w:p>
          <w:p w:rsidR="00770950" w:rsidRPr="00770950" w:rsidRDefault="00770950" w:rsidP="00770950">
            <w:pPr>
              <w:pStyle w:val="Default"/>
              <w:tabs>
                <w:tab w:val="left" w:pos="1310"/>
              </w:tabs>
              <w:ind w:left="1310" w:hanging="567"/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</w:pPr>
            <w:r w:rsidRPr="00770950"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  <w:sym w:font="Wingdings" w:char="F06F"/>
            </w:r>
            <w:r w:rsidRPr="00770950"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  <w:t xml:space="preserve"> </w:t>
            </w:r>
            <w:r w:rsidRPr="00770950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  <w:tab/>
              <w:t xml:space="preserve">เห็นชอบให้ทำการวิจัยได้หลังผู้วิจัยปรับปรุงแก้ไขตามข้อเสนอแนะ </w:t>
            </w:r>
            <w:r w:rsidRPr="00770950"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  <w:br/>
              <w:t xml:space="preserve">(modification required prior to approval/ </w:t>
            </w:r>
            <w:proofErr w:type="spellStart"/>
            <w:r w:rsidRPr="00770950"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  <w:t>favourable</w:t>
            </w:r>
            <w:proofErr w:type="spellEnd"/>
            <w:r w:rsidRPr="00770950"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  <w:t xml:space="preserve"> opinion) (</w:t>
            </w:r>
            <w:r w:rsidRPr="00770950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ใช้ในกรณีที่การแก้ไขทำให้ความเสี่ยงต่อประโยชน์สมเหตุสมผลแล้ว </w:t>
            </w:r>
            <w:r w:rsidRPr="00770950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 xml:space="preserve">(risk/benefit justified) </w:t>
            </w:r>
            <w:r w:rsidRPr="00770950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ดหลือแต่รายละเอียดบางเรื่องที่ต้องปรับแก้</w:t>
            </w:r>
            <w:r w:rsidRPr="00770950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)</w:t>
            </w:r>
          </w:p>
          <w:p w:rsidR="00770950" w:rsidRPr="00770950" w:rsidRDefault="00770950" w:rsidP="00770950">
            <w:pPr>
              <w:pStyle w:val="Default"/>
              <w:tabs>
                <w:tab w:val="left" w:pos="1310"/>
              </w:tabs>
              <w:ind w:left="1310" w:hanging="567"/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</w:pPr>
            <w:r w:rsidRPr="00770950"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  <w:sym w:font="Wingdings" w:char="F06F"/>
            </w:r>
            <w:r w:rsidRPr="00770950"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  <w:t xml:space="preserve"> </w:t>
            </w:r>
            <w:r w:rsidRPr="00770950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  <w:tab/>
              <w:t xml:space="preserve">ปรับปรุงแก้ไขอย่างมากแล้วยื่นเข้ามาใหม่ </w:t>
            </w:r>
            <w:r w:rsidRPr="00770950"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  <w:t xml:space="preserve">(major modification and resubmission) </w:t>
            </w:r>
            <w:r w:rsidRPr="00770950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ใช้ในกรณีที่การแก้ไขยังไม่สามารถทำให้ความเสี่ยงต่อประโยชน์สมเหตุสมผลแล้ว </w:t>
            </w:r>
            <w:r w:rsidRPr="00770950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(risk/benefit justified)</w:t>
            </w:r>
          </w:p>
          <w:p w:rsidR="00770950" w:rsidRPr="00770950" w:rsidRDefault="00770950" w:rsidP="00770950">
            <w:pPr>
              <w:pStyle w:val="Default"/>
              <w:tabs>
                <w:tab w:val="left" w:pos="1310"/>
              </w:tabs>
              <w:ind w:left="1310" w:hanging="567"/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</w:pPr>
            <w:r w:rsidRPr="00770950"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  <w:sym w:font="Wingdings" w:char="F06F"/>
            </w:r>
            <w:r w:rsidRPr="00770950"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  <w:t xml:space="preserve"> </w:t>
            </w:r>
            <w:r w:rsidRPr="00770950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  <w:tab/>
              <w:t xml:space="preserve">ไม่เห็นชอบตามเหตุผลที่ชี้แจงประกอบ </w:t>
            </w:r>
            <w:r w:rsidRPr="00770950"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  <w:t>(disapproval/ negative opinion)</w:t>
            </w:r>
          </w:p>
          <w:p w:rsidR="00770950" w:rsidRPr="008F1379" w:rsidRDefault="00770950" w:rsidP="008F1379">
            <w:pPr>
              <w:pStyle w:val="Default"/>
              <w:tabs>
                <w:tab w:val="left" w:pos="1560"/>
              </w:tabs>
              <w:ind w:left="1593"/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</w:pPr>
            <w:r w:rsidRPr="00770950"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  <w:t>………………………………………………</w:t>
            </w:r>
          </w:p>
        </w:tc>
      </w:tr>
      <w:tr w:rsidR="000B3CFF" w:rsidRPr="00770950" w:rsidTr="004A68A2">
        <w:trPr>
          <w:cantSplit/>
          <w:jc w:val="center"/>
        </w:trPr>
        <w:tc>
          <w:tcPr>
            <w:tcW w:w="9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25" w:rsidRPr="00770950" w:rsidRDefault="002A4F25" w:rsidP="00F76FE4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28"/>
              </w:rPr>
            </w:pPr>
          </w:p>
          <w:p w:rsidR="000B3CFF" w:rsidRPr="00770950" w:rsidRDefault="000B3CFF" w:rsidP="00F76FE4">
            <w:pPr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</w:pPr>
            <w:r w:rsidRPr="00770950"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28"/>
                <w:cs/>
              </w:rPr>
              <w:t>ลงนามกรรมการ</w:t>
            </w:r>
            <w:r w:rsidRPr="00770950"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Pr="00770950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  <w:t>………………………………….………………….</w:t>
            </w:r>
            <w:r w:rsidRPr="00770950"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28"/>
                <w:cs/>
              </w:rPr>
              <w:t>วันที่</w:t>
            </w:r>
            <w:r w:rsidRPr="00770950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  <w:t>………………</w:t>
            </w:r>
            <w:r w:rsidR="009822BE" w:rsidRPr="00770950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  <w:t>..............................</w:t>
            </w:r>
            <w:r w:rsidRPr="00770950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  <w:t>……….</w:t>
            </w:r>
          </w:p>
          <w:p w:rsidR="00D27E25" w:rsidRPr="00770950" w:rsidRDefault="00D27E25" w:rsidP="00F76FE4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B95EB9" w:rsidRPr="00770950" w:rsidRDefault="00B95EB9" w:rsidP="000B3CFF">
      <w:pPr>
        <w:rPr>
          <w:rFonts w:ascii="TH Niramit AS" w:hAnsi="TH Niramit AS" w:cs="TH Niramit AS"/>
          <w:color w:val="000000" w:themeColor="text1"/>
          <w:sz w:val="30"/>
          <w:szCs w:val="30"/>
        </w:rPr>
      </w:pPr>
    </w:p>
    <w:sectPr w:rsidR="00B95EB9" w:rsidRPr="00770950" w:rsidSect="00C64974">
      <w:headerReference w:type="default" r:id="rId8"/>
      <w:footerReference w:type="even" r:id="rId9"/>
      <w:footerReference w:type="default" r:id="rId10"/>
      <w:pgSz w:w="11906" w:h="16838"/>
      <w:pgMar w:top="1985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502" w:rsidRDefault="00B71502" w:rsidP="006A559C">
      <w:r>
        <w:separator/>
      </w:r>
    </w:p>
  </w:endnote>
  <w:endnote w:type="continuationSeparator" w:id="0">
    <w:p w:rsidR="00B71502" w:rsidRDefault="00B71502" w:rsidP="006A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D37" w:rsidRDefault="00465D37" w:rsidP="00F620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5D37" w:rsidRDefault="00465D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F46" w:rsidRPr="00EE6C0E" w:rsidRDefault="00AC66D4">
    <w:pPr>
      <w:pStyle w:val="Footer"/>
      <w:rPr>
        <w:rFonts w:ascii="TH Niramit AS" w:hAnsi="TH Niramit AS" w:cs="TH Niramit AS"/>
        <w:szCs w:val="24"/>
      </w:rPr>
    </w:pPr>
    <w:r w:rsidRPr="00EE6C0E">
      <w:rPr>
        <w:rFonts w:ascii="TH Niramit AS" w:hAnsi="TH Niramit AS" w:cs="TH Niramit AS"/>
        <w:b/>
        <w:bCs/>
        <w:szCs w:val="24"/>
      </w:rPr>
      <w:t>Form v</w:t>
    </w:r>
    <w:r w:rsidR="00275106">
      <w:rPr>
        <w:rFonts w:ascii="TH Niramit AS" w:hAnsi="TH Niramit AS" w:cs="TH Niramit AS"/>
        <w:b/>
        <w:bCs/>
        <w:szCs w:val="24"/>
      </w:rPr>
      <w:t>ersion 04.0</w:t>
    </w:r>
    <w:r w:rsidR="00AE3F46" w:rsidRPr="00EE6C0E">
      <w:rPr>
        <w:rFonts w:ascii="TH Niramit AS" w:hAnsi="TH Niramit AS" w:cs="TH Niramit AS"/>
        <w:b/>
        <w:bCs/>
        <w:szCs w:val="24"/>
        <w:cs/>
      </w:rPr>
      <w:tab/>
    </w:r>
    <w:r w:rsidR="00AE3F46" w:rsidRPr="00EE6C0E">
      <w:rPr>
        <w:rFonts w:ascii="TH Niramit AS" w:hAnsi="TH Niramit AS" w:cs="TH Niramit AS"/>
        <w:b/>
        <w:bCs/>
        <w:szCs w:val="24"/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502" w:rsidRDefault="00B71502" w:rsidP="006A559C">
      <w:r>
        <w:separator/>
      </w:r>
    </w:p>
  </w:footnote>
  <w:footnote w:type="continuationSeparator" w:id="0">
    <w:p w:rsidR="00B71502" w:rsidRDefault="00B71502" w:rsidP="006A5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705" w:rsidRPr="00821FE7" w:rsidRDefault="004E4895" w:rsidP="00416705">
    <w:pPr>
      <w:rPr>
        <w:rFonts w:ascii="TH Niramit AS" w:hAnsi="TH Niramit AS" w:cs="TH Niramit AS"/>
        <w:color w:val="808080"/>
        <w:sz w:val="28"/>
        <w:szCs w:val="28"/>
        <w:cs/>
      </w:rPr>
    </w:pPr>
    <w:r w:rsidRPr="007471B0">
      <w:rPr>
        <w:rFonts w:ascii="TH Niramit AS" w:hAnsi="TH Niramit AS" w:cs="TH Niramit AS"/>
        <w:noProof/>
        <w:color w:val="808080"/>
        <w:sz w:val="28"/>
        <w:szCs w:val="28"/>
      </w:rPr>
      <w:drawing>
        <wp:inline distT="0" distB="0" distL="0" distR="0">
          <wp:extent cx="638175" cy="561975"/>
          <wp:effectExtent l="0" t="0" r="0" b="0"/>
          <wp:docPr id="1" name="Picture 1" descr="AMSใหม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Sใหม่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6705" w:rsidRPr="006F3236">
      <w:rPr>
        <w:rFonts w:ascii="TH Niramit AS" w:hAnsi="TH Niramit AS" w:cs="TH Niramit AS" w:hint="cs"/>
        <w:color w:val="808080"/>
        <w:sz w:val="30"/>
        <w:szCs w:val="30"/>
        <w:cs/>
      </w:rPr>
      <w:t>หน่วยจริยธรรมการวิจัย</w:t>
    </w:r>
    <w:r w:rsidR="00416705" w:rsidRPr="00821FE7">
      <w:rPr>
        <w:rFonts w:ascii="TH Niramit AS" w:hAnsi="TH Niramit AS" w:cs="TH Niramit AS"/>
        <w:color w:val="808080"/>
        <w:sz w:val="28"/>
        <w:szCs w:val="28"/>
        <w:cs/>
      </w:rPr>
      <w:t xml:space="preserve">                                                 </w:t>
    </w:r>
    <w:r w:rsidR="00416705">
      <w:rPr>
        <w:rFonts w:ascii="TH Niramit AS" w:hAnsi="TH Niramit AS" w:cs="TH Niramit AS" w:hint="cs"/>
        <w:color w:val="808080"/>
        <w:sz w:val="28"/>
        <w:szCs w:val="28"/>
        <w:cs/>
      </w:rPr>
      <w:t xml:space="preserve">   </w:t>
    </w:r>
    <w:r w:rsidR="00416705">
      <w:rPr>
        <w:rFonts w:ascii="TH Niramit AS" w:hAnsi="TH Niramit AS" w:cs="TH Niramit AS" w:hint="cs"/>
        <w:color w:val="808080"/>
        <w:sz w:val="28"/>
        <w:szCs w:val="28"/>
        <w:cs/>
      </w:rPr>
      <w:tab/>
      <w:t xml:space="preserve">   </w:t>
    </w:r>
    <w:r w:rsidR="00416705">
      <w:rPr>
        <w:rFonts w:ascii="TH Niramit AS" w:hAnsi="TH Niramit AS" w:cs="TH Niramit AS" w:hint="cs"/>
        <w:color w:val="808080"/>
        <w:sz w:val="28"/>
        <w:szCs w:val="28"/>
        <w:cs/>
      </w:rPr>
      <w:tab/>
      <w:t xml:space="preserve">  </w:t>
    </w:r>
    <w:r w:rsidR="00416705" w:rsidRPr="00821FE7">
      <w:rPr>
        <w:rFonts w:ascii="TH Niramit AS" w:hAnsi="TH Niramit AS" w:cs="TH Niramit AS"/>
        <w:color w:val="808080"/>
        <w:sz w:val="28"/>
        <w:szCs w:val="28"/>
        <w:cs/>
      </w:rPr>
      <w:t>หน้า</w:t>
    </w:r>
    <w:r w:rsidR="00416705" w:rsidRPr="00821FE7">
      <w:rPr>
        <w:rFonts w:ascii="TH Niramit AS" w:hAnsi="TH Niramit AS" w:cs="TH Niramit AS"/>
        <w:color w:val="808080"/>
        <w:sz w:val="28"/>
        <w:szCs w:val="28"/>
      </w:rPr>
      <w:t xml:space="preserve"> </w:t>
    </w:r>
    <w:r w:rsidR="00416705" w:rsidRPr="00821FE7">
      <w:rPr>
        <w:rFonts w:ascii="TH Niramit AS" w:hAnsi="TH Niramit AS" w:cs="TH Niramit AS"/>
        <w:b/>
        <w:color w:val="808080"/>
        <w:sz w:val="28"/>
        <w:szCs w:val="28"/>
      </w:rPr>
      <w:fldChar w:fldCharType="begin"/>
    </w:r>
    <w:r w:rsidR="00416705" w:rsidRPr="00821FE7">
      <w:rPr>
        <w:rFonts w:ascii="TH Niramit AS" w:hAnsi="TH Niramit AS" w:cs="TH Niramit AS"/>
        <w:b/>
        <w:color w:val="808080"/>
        <w:sz w:val="28"/>
        <w:szCs w:val="28"/>
      </w:rPr>
      <w:instrText xml:space="preserve"> PAGE </w:instrText>
    </w:r>
    <w:r w:rsidR="00416705" w:rsidRPr="00821FE7">
      <w:rPr>
        <w:rFonts w:ascii="TH Niramit AS" w:hAnsi="TH Niramit AS" w:cs="TH Niramit AS"/>
        <w:b/>
        <w:color w:val="808080"/>
        <w:sz w:val="28"/>
        <w:szCs w:val="28"/>
      </w:rPr>
      <w:fldChar w:fldCharType="separate"/>
    </w:r>
    <w:r w:rsidR="008F1379">
      <w:rPr>
        <w:rFonts w:ascii="TH Niramit AS" w:hAnsi="TH Niramit AS" w:cs="TH Niramit AS"/>
        <w:b/>
        <w:noProof/>
        <w:color w:val="808080"/>
        <w:sz w:val="28"/>
        <w:szCs w:val="28"/>
      </w:rPr>
      <w:t>2</w:t>
    </w:r>
    <w:r w:rsidR="00416705" w:rsidRPr="00821FE7">
      <w:rPr>
        <w:rFonts w:ascii="TH Niramit AS" w:hAnsi="TH Niramit AS" w:cs="TH Niramit AS"/>
        <w:b/>
        <w:color w:val="808080"/>
        <w:sz w:val="28"/>
        <w:szCs w:val="28"/>
      </w:rPr>
      <w:fldChar w:fldCharType="end"/>
    </w:r>
    <w:r w:rsidR="00416705" w:rsidRPr="00821FE7">
      <w:rPr>
        <w:rFonts w:ascii="TH Niramit AS" w:hAnsi="TH Niramit AS" w:cs="TH Niramit AS"/>
        <w:color w:val="808080"/>
        <w:sz w:val="28"/>
        <w:szCs w:val="28"/>
      </w:rPr>
      <w:t xml:space="preserve"> </w:t>
    </w:r>
    <w:r w:rsidR="00416705" w:rsidRPr="00821FE7">
      <w:rPr>
        <w:rFonts w:ascii="TH Niramit AS" w:hAnsi="TH Niramit AS" w:cs="TH Niramit AS"/>
        <w:color w:val="808080"/>
        <w:sz w:val="28"/>
        <w:szCs w:val="28"/>
        <w:cs/>
      </w:rPr>
      <w:t>ของ</w:t>
    </w:r>
    <w:r w:rsidR="00416705" w:rsidRPr="00821FE7">
      <w:rPr>
        <w:rFonts w:ascii="TH Niramit AS" w:hAnsi="TH Niramit AS" w:cs="TH Niramit AS"/>
        <w:color w:val="808080"/>
        <w:sz w:val="28"/>
        <w:szCs w:val="28"/>
      </w:rPr>
      <w:t xml:space="preserve"> </w:t>
    </w:r>
    <w:r w:rsidR="00416705" w:rsidRPr="00821FE7">
      <w:rPr>
        <w:rFonts w:ascii="TH Niramit AS" w:hAnsi="TH Niramit AS" w:cs="TH Niramit AS"/>
        <w:b/>
        <w:color w:val="808080"/>
        <w:sz w:val="28"/>
        <w:szCs w:val="28"/>
      </w:rPr>
      <w:fldChar w:fldCharType="begin"/>
    </w:r>
    <w:r w:rsidR="00416705" w:rsidRPr="00821FE7">
      <w:rPr>
        <w:rFonts w:ascii="TH Niramit AS" w:hAnsi="TH Niramit AS" w:cs="TH Niramit AS"/>
        <w:b/>
        <w:color w:val="808080"/>
        <w:sz w:val="28"/>
        <w:szCs w:val="28"/>
      </w:rPr>
      <w:instrText xml:space="preserve"> NUMPAGES  </w:instrText>
    </w:r>
    <w:r w:rsidR="00416705" w:rsidRPr="00821FE7">
      <w:rPr>
        <w:rFonts w:ascii="TH Niramit AS" w:hAnsi="TH Niramit AS" w:cs="TH Niramit AS"/>
        <w:b/>
        <w:color w:val="808080"/>
        <w:sz w:val="28"/>
        <w:szCs w:val="28"/>
      </w:rPr>
      <w:fldChar w:fldCharType="separate"/>
    </w:r>
    <w:r w:rsidR="008F1379">
      <w:rPr>
        <w:rFonts w:ascii="TH Niramit AS" w:hAnsi="TH Niramit AS" w:cs="TH Niramit AS"/>
        <w:b/>
        <w:noProof/>
        <w:color w:val="808080"/>
        <w:sz w:val="28"/>
        <w:szCs w:val="28"/>
      </w:rPr>
      <w:t>2</w:t>
    </w:r>
    <w:r w:rsidR="00416705" w:rsidRPr="00821FE7">
      <w:rPr>
        <w:rFonts w:ascii="TH Niramit AS" w:hAnsi="TH Niramit AS" w:cs="TH Niramit AS"/>
        <w:b/>
        <w:color w:val="808080"/>
        <w:sz w:val="28"/>
        <w:szCs w:val="28"/>
      </w:rPr>
      <w:fldChar w:fldCharType="end"/>
    </w:r>
    <w:r w:rsidR="00416705" w:rsidRPr="00821FE7">
      <w:rPr>
        <w:rFonts w:ascii="TH Niramit AS" w:hAnsi="TH Niramit AS" w:cs="TH Niramit AS"/>
        <w:color w:val="808080"/>
        <w:sz w:val="28"/>
        <w:szCs w:val="28"/>
      </w:rPr>
      <w:t xml:space="preserve"> </w:t>
    </w:r>
    <w:r w:rsidR="00416705" w:rsidRPr="00821FE7">
      <w:rPr>
        <w:rFonts w:ascii="TH Niramit AS" w:hAnsi="TH Niramit AS" w:cs="TH Niramit AS"/>
        <w:color w:val="808080"/>
        <w:sz w:val="28"/>
        <w:szCs w:val="28"/>
        <w:cs/>
      </w:rPr>
      <w:t>หน้า</w:t>
    </w:r>
  </w:p>
  <w:p w:rsidR="00AE3F46" w:rsidRPr="00416705" w:rsidRDefault="00416705" w:rsidP="00416705">
    <w:pPr>
      <w:rPr>
        <w:rFonts w:ascii="TH Niramit AS" w:hAnsi="TH Niramit AS" w:cs="TH Niramit AS"/>
        <w:b/>
        <w:bCs/>
        <w:color w:val="808080"/>
        <w:sz w:val="28"/>
        <w:szCs w:val="28"/>
      </w:rPr>
    </w:pPr>
    <w:r w:rsidRPr="00821FE7">
      <w:rPr>
        <w:rFonts w:ascii="TH Niramit AS" w:hAnsi="TH Niramit AS" w:cs="TH Niramit AS"/>
        <w:color w:val="808080"/>
        <w:sz w:val="28"/>
        <w:szCs w:val="28"/>
        <w:cs/>
      </w:rPr>
      <w:tab/>
    </w:r>
    <w:r w:rsidRPr="005F23F5">
      <w:rPr>
        <w:rFonts w:ascii="TH Niramit AS" w:hAnsi="TH Niramit AS" w:cs="TH Niramit AS"/>
        <w:b/>
        <w:bCs/>
        <w:color w:val="808080"/>
        <w:sz w:val="28"/>
        <w:szCs w:val="28"/>
        <w:cs/>
      </w:rPr>
      <w:t xml:space="preserve">  </w:t>
    </w:r>
    <w:r w:rsidRPr="005F23F5">
      <w:rPr>
        <w:rFonts w:ascii="TH Niramit AS" w:hAnsi="TH Niramit AS" w:cs="TH Niramit AS" w:hint="cs"/>
        <w:b/>
        <w:bCs/>
        <w:color w:val="808080"/>
        <w:sz w:val="28"/>
        <w:szCs w:val="28"/>
        <w:cs/>
      </w:rPr>
      <w:t xml:space="preserve">  </w:t>
    </w:r>
    <w:r w:rsidRPr="005F23F5">
      <w:rPr>
        <w:rFonts w:ascii="TH Niramit AS" w:hAnsi="TH Niramit AS" w:cs="TH Niramit AS"/>
        <w:b/>
        <w:bCs/>
        <w:color w:val="808080"/>
        <w:sz w:val="28"/>
        <w:szCs w:val="28"/>
        <w:cs/>
      </w:rPr>
      <w:t>คณะ</w:t>
    </w:r>
    <w:r w:rsidRPr="005F23F5">
      <w:rPr>
        <w:rFonts w:ascii="TH Niramit AS" w:hAnsi="TH Niramit AS" w:cs="TH Niramit AS" w:hint="cs"/>
        <w:b/>
        <w:bCs/>
        <w:color w:val="808080"/>
        <w:sz w:val="28"/>
        <w:szCs w:val="28"/>
        <w:cs/>
      </w:rPr>
      <w:t>เทคนิคการแพทย์</w:t>
    </w:r>
    <w:r w:rsidRPr="005F23F5">
      <w:rPr>
        <w:rFonts w:ascii="TH Niramit AS" w:hAnsi="TH Niramit AS" w:cs="TH Niramit AS"/>
        <w:b/>
        <w:bCs/>
        <w:color w:val="808080"/>
        <w:sz w:val="28"/>
        <w:szCs w:val="28"/>
        <w:cs/>
      </w:rPr>
      <w:t xml:space="preserve"> มหาวิทยาลัยเชียงใหม่ โทร.6</w:t>
    </w:r>
    <w:r w:rsidRPr="005F23F5">
      <w:rPr>
        <w:rFonts w:ascii="TH Niramit AS" w:hAnsi="TH Niramit AS" w:cs="TH Niramit AS" w:hint="cs"/>
        <w:b/>
        <w:bCs/>
        <w:color w:val="808080"/>
        <w:sz w:val="28"/>
        <w:szCs w:val="28"/>
        <w:cs/>
      </w:rPr>
      <w:t>026</w:t>
    </w:r>
    <w:r w:rsidRPr="005F23F5">
      <w:rPr>
        <w:rFonts w:ascii="TH Niramit AS" w:hAnsi="TH Niramit AS" w:cs="TH Niramit AS"/>
        <w:b/>
        <w:bCs/>
        <w:color w:val="808080"/>
        <w:sz w:val="28"/>
        <w:szCs w:val="28"/>
      </w:rPr>
      <w:t xml:space="preserve">     </w:t>
    </w:r>
    <w:r>
      <w:rPr>
        <w:rFonts w:ascii="TH Niramit AS" w:hAnsi="TH Niramit AS" w:cs="TH Niramit AS"/>
        <w:b/>
        <w:bCs/>
        <w:color w:val="808080"/>
        <w:sz w:val="28"/>
        <w:szCs w:val="28"/>
      </w:rPr>
      <w:t xml:space="preserve">                             AF </w:t>
    </w:r>
    <w:r w:rsidRPr="005F23F5">
      <w:rPr>
        <w:rFonts w:ascii="TH Niramit AS" w:hAnsi="TH Niramit AS" w:cs="TH Niramit AS"/>
        <w:b/>
        <w:bCs/>
        <w:color w:val="808080"/>
        <w:sz w:val="28"/>
        <w:szCs w:val="28"/>
      </w:rPr>
      <w:t>0</w:t>
    </w:r>
    <w:r>
      <w:rPr>
        <w:rFonts w:ascii="TH Niramit AS" w:hAnsi="TH Niramit AS" w:cs="TH Niramit AS" w:hint="cs"/>
        <w:b/>
        <w:bCs/>
        <w:color w:val="808080"/>
        <w:sz w:val="28"/>
        <w:szCs w:val="28"/>
        <w:cs/>
      </w:rPr>
      <w:t>1</w:t>
    </w:r>
    <w:r w:rsidRPr="005F23F5">
      <w:rPr>
        <w:rFonts w:ascii="TH Niramit AS" w:hAnsi="TH Niramit AS" w:cs="TH Niramit AS"/>
        <w:b/>
        <w:bCs/>
        <w:color w:val="808080"/>
        <w:sz w:val="28"/>
        <w:szCs w:val="28"/>
      </w:rPr>
      <w:t>-0</w:t>
    </w:r>
    <w:r>
      <w:rPr>
        <w:rFonts w:ascii="TH Niramit AS" w:hAnsi="TH Niramit AS" w:cs="TH Niramit AS" w:hint="cs"/>
        <w:b/>
        <w:bCs/>
        <w:color w:val="808080"/>
        <w:sz w:val="28"/>
        <w:szCs w:val="28"/>
        <w:cs/>
      </w:rPr>
      <w:t>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5ECAA50"/>
    <w:multiLevelType w:val="hybridMultilevel"/>
    <w:tmpl w:val="1894BD96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start w:val="1"/>
      <w:numFmt w:val="decimal"/>
      <w:suff w:val="nothing"/>
      <w:lvlText w:val=""/>
      <w:lvlJc w:val="left"/>
      <w:rPr>
        <w:rFonts w:cs="Times New Roman"/>
      </w:rPr>
    </w:lvl>
    <w:lvl w:ilvl="6" w:tplc="FFFFFFFF">
      <w:start w:val="1"/>
      <w:numFmt w:val="decimal"/>
      <w:suff w:val="nothing"/>
      <w:lvlText w:val=""/>
      <w:lvlJc w:val="left"/>
      <w:rPr>
        <w:rFonts w:cs="Times New Roman"/>
      </w:rPr>
    </w:lvl>
    <w:lvl w:ilvl="7" w:tplc="FFFFFFFF">
      <w:start w:val="1"/>
      <w:numFmt w:val="decimal"/>
      <w:suff w:val="nothing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845648B"/>
    <w:multiLevelType w:val="hybridMultilevel"/>
    <w:tmpl w:val="D440536E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04090005">
      <w:start w:val="1"/>
      <w:numFmt w:val="bullet"/>
      <w:lvlText w:val=""/>
      <w:lvlJc w:val="left"/>
      <w:rPr>
        <w:rFonts w:ascii="Wingdings" w:hAnsi="Wingdings" w:hint="default"/>
        <w:color w:val="000000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A964FC2"/>
    <w:multiLevelType w:val="multilevel"/>
    <w:tmpl w:val="1F7C37D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lang w:bidi="th-TH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lang w:bidi="th-TH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lang w:bidi="th-TH"/>
      </w:rPr>
    </w:lvl>
  </w:abstractNum>
  <w:abstractNum w:abstractNumId="3" w15:restartNumberingAfterBreak="0">
    <w:nsid w:val="0E3E1B94"/>
    <w:multiLevelType w:val="hybridMultilevel"/>
    <w:tmpl w:val="48543F9E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F54FEC5"/>
    <w:multiLevelType w:val="hybridMultilevel"/>
    <w:tmpl w:val="5E4F5E68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4024749"/>
    <w:multiLevelType w:val="hybridMultilevel"/>
    <w:tmpl w:val="C029119B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57701F8"/>
    <w:multiLevelType w:val="hybridMultilevel"/>
    <w:tmpl w:val="656F12F9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7A427BB"/>
    <w:multiLevelType w:val="hybridMultilevel"/>
    <w:tmpl w:val="28B2A6AE"/>
    <w:lvl w:ilvl="0" w:tplc="FA5AE75E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CB9E0E24">
      <w:start w:val="1"/>
      <w:numFmt w:val="bullet"/>
      <w:lvlText w:val=""/>
      <w:lvlJc w:val="left"/>
      <w:pPr>
        <w:ind w:left="198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8314B3B"/>
    <w:multiLevelType w:val="hybridMultilevel"/>
    <w:tmpl w:val="9DB80CB6"/>
    <w:lvl w:ilvl="0" w:tplc="F3F0DCE2">
      <w:start w:val="1"/>
      <w:numFmt w:val="bullet"/>
      <w:lvlText w:val="-"/>
      <w:lvlJc w:val="left"/>
      <w:pPr>
        <w:ind w:left="2160" w:hanging="360"/>
      </w:pPr>
      <w:rPr>
        <w:rFonts w:ascii="TH Niramit AS" w:hAnsi="TH Niramit A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9E630E5"/>
    <w:multiLevelType w:val="hybridMultilevel"/>
    <w:tmpl w:val="0CFC92A4"/>
    <w:lvl w:ilvl="0" w:tplc="FA5AE75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AFC79BA"/>
    <w:multiLevelType w:val="hybridMultilevel"/>
    <w:tmpl w:val="3B1883E6"/>
    <w:lvl w:ilvl="0" w:tplc="96B8B10A">
      <w:start w:val="1"/>
      <w:numFmt w:val="bullet"/>
      <w:lvlText w:val=""/>
      <w:legacy w:legacy="1" w:legacySpace="0" w:legacyIndent="283"/>
      <w:lvlJc w:val="left"/>
      <w:pPr>
        <w:ind w:left="141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2AE45C">
      <w:start w:val="1"/>
      <w:numFmt w:val="decimal"/>
      <w:lvlText w:val="8.%4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65F2F"/>
    <w:multiLevelType w:val="multilevel"/>
    <w:tmpl w:val="9086E4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2" w15:restartNumberingAfterBreak="0">
    <w:nsid w:val="1E3D3559"/>
    <w:multiLevelType w:val="singleLevel"/>
    <w:tmpl w:val="041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13" w15:restartNumberingAfterBreak="0">
    <w:nsid w:val="1ED63D16"/>
    <w:multiLevelType w:val="hybridMultilevel"/>
    <w:tmpl w:val="7C3C917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0AF7ED9"/>
    <w:multiLevelType w:val="hybridMultilevel"/>
    <w:tmpl w:val="D79883D0"/>
    <w:lvl w:ilvl="0" w:tplc="FA5AE75E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 w15:restartNumberingAfterBreak="0">
    <w:nsid w:val="21B2B5A4"/>
    <w:multiLevelType w:val="hybridMultilevel"/>
    <w:tmpl w:val="E1FACD8F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start w:val="1"/>
      <w:numFmt w:val="decimal"/>
      <w:suff w:val="nothing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55604C6"/>
    <w:multiLevelType w:val="hybridMultilevel"/>
    <w:tmpl w:val="D3341F1C"/>
    <w:lvl w:ilvl="0" w:tplc="CE0AE3FC">
      <w:start w:val="1"/>
      <w:numFmt w:val="decimal"/>
      <w:lvlText w:val="8.%1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27FB1315"/>
    <w:multiLevelType w:val="hybridMultilevel"/>
    <w:tmpl w:val="1CBE1E0E"/>
    <w:lvl w:ilvl="0" w:tplc="5C0CA81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 w15:restartNumberingAfterBreak="0">
    <w:nsid w:val="309D42CF"/>
    <w:multiLevelType w:val="multilevel"/>
    <w:tmpl w:val="767CE5A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5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 w:hint="default"/>
        <w:b/>
        <w:color w:val="auto"/>
      </w:rPr>
    </w:lvl>
  </w:abstractNum>
  <w:abstractNum w:abstractNumId="19" w15:restartNumberingAfterBreak="0">
    <w:nsid w:val="33B9001B"/>
    <w:multiLevelType w:val="singleLevel"/>
    <w:tmpl w:val="041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20" w15:restartNumberingAfterBreak="0">
    <w:nsid w:val="34944A33"/>
    <w:multiLevelType w:val="singleLevel"/>
    <w:tmpl w:val="4494333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Symbol" w:hint="default"/>
        <w:sz w:val="24"/>
        <w:szCs w:val="24"/>
      </w:rPr>
    </w:lvl>
  </w:abstractNum>
  <w:abstractNum w:abstractNumId="21" w15:restartNumberingAfterBreak="0">
    <w:nsid w:val="372122BE"/>
    <w:multiLevelType w:val="singleLevel"/>
    <w:tmpl w:val="A058DD94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lang w:bidi="th-TH"/>
      </w:rPr>
    </w:lvl>
  </w:abstractNum>
  <w:abstractNum w:abstractNumId="22" w15:restartNumberingAfterBreak="0">
    <w:nsid w:val="42C96609"/>
    <w:multiLevelType w:val="hybridMultilevel"/>
    <w:tmpl w:val="FC921DBE"/>
    <w:lvl w:ilvl="0" w:tplc="4D147EE8">
      <w:start w:val="5"/>
      <w:numFmt w:val="upperLetter"/>
      <w:lvlText w:val="%1.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abstractNum w:abstractNumId="23" w15:restartNumberingAfterBreak="0">
    <w:nsid w:val="441D5615"/>
    <w:multiLevelType w:val="singleLevel"/>
    <w:tmpl w:val="041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24" w15:restartNumberingAfterBreak="0">
    <w:nsid w:val="4A5F6866"/>
    <w:multiLevelType w:val="hybridMultilevel"/>
    <w:tmpl w:val="726C22CA"/>
    <w:lvl w:ilvl="0" w:tplc="E0BE712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D044C1"/>
    <w:multiLevelType w:val="hybridMultilevel"/>
    <w:tmpl w:val="4080E8F6"/>
    <w:lvl w:ilvl="0" w:tplc="02C0014C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cs="Times New Roman" w:hint="cs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26" w15:restartNumberingAfterBreak="0">
    <w:nsid w:val="4BF534CC"/>
    <w:multiLevelType w:val="singleLevel"/>
    <w:tmpl w:val="5EEAA7FE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57D30C6C"/>
    <w:multiLevelType w:val="hybridMultilevel"/>
    <w:tmpl w:val="5582DA6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85030DC"/>
    <w:multiLevelType w:val="hybridMultilevel"/>
    <w:tmpl w:val="59EAC53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A3BAC550">
      <w:numFmt w:val="bullet"/>
      <w:lvlText w:val="-"/>
      <w:lvlJc w:val="left"/>
      <w:rPr>
        <w:rFonts w:ascii="Times New Roman" w:eastAsia="Times New Roman" w:hAnsi="Times New Roman" w:cs="Times New Roman" w:hint="default"/>
        <w:color w:val="000000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587C4B52"/>
    <w:multiLevelType w:val="hybridMultilevel"/>
    <w:tmpl w:val="170693EE"/>
    <w:lvl w:ilvl="0" w:tplc="B2DE7EB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cs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0" w15:restartNumberingAfterBreak="0">
    <w:nsid w:val="5A1F0D74"/>
    <w:multiLevelType w:val="multilevel"/>
    <w:tmpl w:val="D5BAE6C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31" w15:restartNumberingAfterBreak="0">
    <w:nsid w:val="5B103DDC"/>
    <w:multiLevelType w:val="hybridMultilevel"/>
    <w:tmpl w:val="E2766834"/>
    <w:lvl w:ilvl="0" w:tplc="0409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2" w15:restartNumberingAfterBreak="0">
    <w:nsid w:val="603340C5"/>
    <w:multiLevelType w:val="singleLevel"/>
    <w:tmpl w:val="B3A2E20A"/>
    <w:lvl w:ilvl="0">
      <w:start w:val="5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33" w15:restartNumberingAfterBreak="0">
    <w:nsid w:val="66C71B0A"/>
    <w:multiLevelType w:val="hybridMultilevel"/>
    <w:tmpl w:val="0158DE1C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04090005">
      <w:start w:val="1"/>
      <w:numFmt w:val="bullet"/>
      <w:lvlText w:val=""/>
      <w:lvlJc w:val="left"/>
      <w:rPr>
        <w:rFonts w:ascii="Wingdings" w:hAnsi="Wingdings" w:hint="default"/>
        <w:color w:val="000000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04090005">
      <w:start w:val="1"/>
      <w:numFmt w:val="bullet"/>
      <w:lvlText w:val=""/>
      <w:lvlJc w:val="left"/>
      <w:rPr>
        <w:rFonts w:ascii="Wingdings" w:hAnsi="Wingdings" w:hint="default"/>
      </w:rPr>
    </w:lvl>
  </w:abstractNum>
  <w:abstractNum w:abstractNumId="34" w15:restartNumberingAfterBreak="0">
    <w:nsid w:val="684E4CBC"/>
    <w:multiLevelType w:val="hybridMultilevel"/>
    <w:tmpl w:val="D91467CA"/>
    <w:lvl w:ilvl="0" w:tplc="4CD639F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9666B"/>
    <w:multiLevelType w:val="singleLevel"/>
    <w:tmpl w:val="AEA8DD06"/>
    <w:lvl w:ilvl="0">
      <w:start w:val="5"/>
      <w:numFmt w:val="bullet"/>
      <w:lvlText w:val=""/>
      <w:lvlJc w:val="left"/>
      <w:pPr>
        <w:tabs>
          <w:tab w:val="num" w:pos="1095"/>
        </w:tabs>
        <w:ind w:left="1095" w:hanging="390"/>
      </w:pPr>
      <w:rPr>
        <w:rFonts w:ascii="Times New Roman" w:hAnsi="Webdings" w:hint="default"/>
        <w:sz w:val="24"/>
        <w:szCs w:val="24"/>
      </w:rPr>
    </w:lvl>
  </w:abstractNum>
  <w:abstractNum w:abstractNumId="36" w15:restartNumberingAfterBreak="0">
    <w:nsid w:val="6CB35460"/>
    <w:multiLevelType w:val="singleLevel"/>
    <w:tmpl w:val="07FCA9DC"/>
    <w:lvl w:ilvl="0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37" w15:restartNumberingAfterBreak="0">
    <w:nsid w:val="6E7549E5"/>
    <w:multiLevelType w:val="hybridMultilevel"/>
    <w:tmpl w:val="7E0C11EC"/>
    <w:lvl w:ilvl="0" w:tplc="96B8B10A">
      <w:start w:val="1"/>
      <w:numFmt w:val="bullet"/>
      <w:lvlText w:val=""/>
      <w:legacy w:legacy="1" w:legacySpace="0" w:legacyIndent="283"/>
      <w:lvlJc w:val="left"/>
      <w:pPr>
        <w:ind w:left="141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5AE75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C6470"/>
    <w:multiLevelType w:val="hybridMultilevel"/>
    <w:tmpl w:val="81669716"/>
    <w:lvl w:ilvl="0" w:tplc="67D032FE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9" w15:restartNumberingAfterBreak="0">
    <w:nsid w:val="713F5936"/>
    <w:multiLevelType w:val="singleLevel"/>
    <w:tmpl w:val="9EE4169E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 w15:restartNumberingAfterBreak="0">
    <w:nsid w:val="7F664A90"/>
    <w:multiLevelType w:val="hybridMultilevel"/>
    <w:tmpl w:val="4EE28898"/>
    <w:lvl w:ilvl="0" w:tplc="DA629308">
      <w:start w:val="1"/>
      <w:numFmt w:val="decimal"/>
      <w:lvlText w:val="%1."/>
      <w:lvlJc w:val="left"/>
      <w:pPr>
        <w:ind w:left="2847" w:hanging="360"/>
      </w:pPr>
      <w:rPr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15"/>
  </w:num>
  <w:num w:numId="4">
    <w:abstractNumId w:val="38"/>
  </w:num>
  <w:num w:numId="5">
    <w:abstractNumId w:val="29"/>
  </w:num>
  <w:num w:numId="6">
    <w:abstractNumId w:val="25"/>
  </w:num>
  <w:num w:numId="7">
    <w:abstractNumId w:val="17"/>
  </w:num>
  <w:num w:numId="8">
    <w:abstractNumId w:val="18"/>
  </w:num>
  <w:num w:numId="9">
    <w:abstractNumId w:val="27"/>
  </w:num>
  <w:num w:numId="10">
    <w:abstractNumId w:val="9"/>
  </w:num>
  <w:num w:numId="11">
    <w:abstractNumId w:val="3"/>
  </w:num>
  <w:num w:numId="12">
    <w:abstractNumId w:val="14"/>
  </w:num>
  <w:num w:numId="13">
    <w:abstractNumId w:val="2"/>
    <w:lvlOverride w:ilvl="0">
      <w:startOverride w:val="5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1"/>
  </w:num>
  <w:num w:numId="17">
    <w:abstractNumId w:val="30"/>
  </w:num>
  <w:num w:numId="18">
    <w:abstractNumId w:val="31"/>
  </w:num>
  <w:num w:numId="19">
    <w:abstractNumId w:val="26"/>
  </w:num>
  <w:num w:numId="20">
    <w:abstractNumId w:val="16"/>
  </w:num>
  <w:num w:numId="21">
    <w:abstractNumId w:val="26"/>
  </w:num>
  <w:num w:numId="22">
    <w:abstractNumId w:val="20"/>
  </w:num>
  <w:num w:numId="23">
    <w:abstractNumId w:val="6"/>
  </w:num>
  <w:num w:numId="24">
    <w:abstractNumId w:val="28"/>
  </w:num>
  <w:num w:numId="25">
    <w:abstractNumId w:val="4"/>
  </w:num>
  <w:num w:numId="26">
    <w:abstractNumId w:val="0"/>
  </w:num>
  <w:num w:numId="27">
    <w:abstractNumId w:val="5"/>
  </w:num>
  <w:num w:numId="28">
    <w:abstractNumId w:val="11"/>
  </w:num>
  <w:num w:numId="29">
    <w:abstractNumId w:val="1"/>
  </w:num>
  <w:num w:numId="30">
    <w:abstractNumId w:val="33"/>
  </w:num>
  <w:num w:numId="31">
    <w:abstractNumId w:val="32"/>
  </w:num>
  <w:num w:numId="32">
    <w:abstractNumId w:val="39"/>
  </w:num>
  <w:num w:numId="33">
    <w:abstractNumId w:val="10"/>
  </w:num>
  <w:num w:numId="34">
    <w:abstractNumId w:val="34"/>
  </w:num>
  <w:num w:numId="35">
    <w:abstractNumId w:val="19"/>
  </w:num>
  <w:num w:numId="36">
    <w:abstractNumId w:val="23"/>
  </w:num>
  <w:num w:numId="37">
    <w:abstractNumId w:val="12"/>
  </w:num>
  <w:num w:numId="38">
    <w:abstractNumId w:val="22"/>
  </w:num>
  <w:num w:numId="39">
    <w:abstractNumId w:val="36"/>
  </w:num>
  <w:num w:numId="40">
    <w:abstractNumId w:val="35"/>
  </w:num>
  <w:num w:numId="41">
    <w:abstractNumId w:val="8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9C"/>
    <w:rsid w:val="00001259"/>
    <w:rsid w:val="00003ED4"/>
    <w:rsid w:val="00010BE3"/>
    <w:rsid w:val="00014357"/>
    <w:rsid w:val="0002033D"/>
    <w:rsid w:val="0002456C"/>
    <w:rsid w:val="00027331"/>
    <w:rsid w:val="00033F8D"/>
    <w:rsid w:val="00036BDA"/>
    <w:rsid w:val="000421BB"/>
    <w:rsid w:val="00042515"/>
    <w:rsid w:val="00056B88"/>
    <w:rsid w:val="00065DD4"/>
    <w:rsid w:val="000713D1"/>
    <w:rsid w:val="00075D95"/>
    <w:rsid w:val="00077EA4"/>
    <w:rsid w:val="000800AC"/>
    <w:rsid w:val="00084DE8"/>
    <w:rsid w:val="00084FC9"/>
    <w:rsid w:val="000907C7"/>
    <w:rsid w:val="00095A4E"/>
    <w:rsid w:val="00095AF7"/>
    <w:rsid w:val="00097765"/>
    <w:rsid w:val="00097A9C"/>
    <w:rsid w:val="000A0395"/>
    <w:rsid w:val="000A2A1B"/>
    <w:rsid w:val="000A4BF1"/>
    <w:rsid w:val="000A4F2E"/>
    <w:rsid w:val="000A5E72"/>
    <w:rsid w:val="000B2C76"/>
    <w:rsid w:val="000B3CFF"/>
    <w:rsid w:val="000B5BB0"/>
    <w:rsid w:val="000B68B9"/>
    <w:rsid w:val="000B7BC1"/>
    <w:rsid w:val="000C3A50"/>
    <w:rsid w:val="000C5B8D"/>
    <w:rsid w:val="000C667A"/>
    <w:rsid w:val="000D0472"/>
    <w:rsid w:val="000D35F1"/>
    <w:rsid w:val="000D3FE4"/>
    <w:rsid w:val="000D7D73"/>
    <w:rsid w:val="000E0692"/>
    <w:rsid w:val="000E21E6"/>
    <w:rsid w:val="000E3654"/>
    <w:rsid w:val="000E3A43"/>
    <w:rsid w:val="000E42AB"/>
    <w:rsid w:val="000E5575"/>
    <w:rsid w:val="000E66FA"/>
    <w:rsid w:val="000E6A70"/>
    <w:rsid w:val="000E7337"/>
    <w:rsid w:val="000F1469"/>
    <w:rsid w:val="000F1F04"/>
    <w:rsid w:val="0010732D"/>
    <w:rsid w:val="0011102F"/>
    <w:rsid w:val="00127611"/>
    <w:rsid w:val="00127639"/>
    <w:rsid w:val="00127C78"/>
    <w:rsid w:val="001302F2"/>
    <w:rsid w:val="00133999"/>
    <w:rsid w:val="0013720B"/>
    <w:rsid w:val="00143168"/>
    <w:rsid w:val="00143890"/>
    <w:rsid w:val="00147123"/>
    <w:rsid w:val="00150D06"/>
    <w:rsid w:val="001530FC"/>
    <w:rsid w:val="00157518"/>
    <w:rsid w:val="00161174"/>
    <w:rsid w:val="001677C6"/>
    <w:rsid w:val="001762B1"/>
    <w:rsid w:val="00176BCA"/>
    <w:rsid w:val="00177807"/>
    <w:rsid w:val="00180778"/>
    <w:rsid w:val="00181D1C"/>
    <w:rsid w:val="00190C6C"/>
    <w:rsid w:val="00192ECB"/>
    <w:rsid w:val="00195555"/>
    <w:rsid w:val="00195ADB"/>
    <w:rsid w:val="00197253"/>
    <w:rsid w:val="001A0214"/>
    <w:rsid w:val="001A0726"/>
    <w:rsid w:val="001A2E07"/>
    <w:rsid w:val="001B25C5"/>
    <w:rsid w:val="001B4F7D"/>
    <w:rsid w:val="001B6685"/>
    <w:rsid w:val="001C3775"/>
    <w:rsid w:val="001C7B05"/>
    <w:rsid w:val="001E13DB"/>
    <w:rsid w:val="001E1CB7"/>
    <w:rsid w:val="001E2276"/>
    <w:rsid w:val="001E270B"/>
    <w:rsid w:val="001E47E3"/>
    <w:rsid w:val="001E69A6"/>
    <w:rsid w:val="001E7302"/>
    <w:rsid w:val="001F2168"/>
    <w:rsid w:val="001F4F86"/>
    <w:rsid w:val="001F7E1E"/>
    <w:rsid w:val="002028CB"/>
    <w:rsid w:val="00206F64"/>
    <w:rsid w:val="00212488"/>
    <w:rsid w:val="00216FC1"/>
    <w:rsid w:val="00220CD4"/>
    <w:rsid w:val="0022192F"/>
    <w:rsid w:val="00224616"/>
    <w:rsid w:val="00224E86"/>
    <w:rsid w:val="00227FC8"/>
    <w:rsid w:val="00230610"/>
    <w:rsid w:val="002315D5"/>
    <w:rsid w:val="00236C64"/>
    <w:rsid w:val="0024559B"/>
    <w:rsid w:val="00250BD8"/>
    <w:rsid w:val="00251D84"/>
    <w:rsid w:val="00252038"/>
    <w:rsid w:val="00252803"/>
    <w:rsid w:val="00254582"/>
    <w:rsid w:val="00255626"/>
    <w:rsid w:val="00256704"/>
    <w:rsid w:val="00257B22"/>
    <w:rsid w:val="00257B94"/>
    <w:rsid w:val="0026180D"/>
    <w:rsid w:val="0026453F"/>
    <w:rsid w:val="0026582F"/>
    <w:rsid w:val="00270C00"/>
    <w:rsid w:val="00271CC3"/>
    <w:rsid w:val="00274939"/>
    <w:rsid w:val="002749D2"/>
    <w:rsid w:val="00275106"/>
    <w:rsid w:val="00275BE1"/>
    <w:rsid w:val="00276AC0"/>
    <w:rsid w:val="00277ED4"/>
    <w:rsid w:val="002804FF"/>
    <w:rsid w:val="002810A6"/>
    <w:rsid w:val="00283E01"/>
    <w:rsid w:val="0028613A"/>
    <w:rsid w:val="00287713"/>
    <w:rsid w:val="00290F97"/>
    <w:rsid w:val="002911D0"/>
    <w:rsid w:val="002913EF"/>
    <w:rsid w:val="0029207F"/>
    <w:rsid w:val="00292E47"/>
    <w:rsid w:val="00293EC0"/>
    <w:rsid w:val="0029788A"/>
    <w:rsid w:val="002A3068"/>
    <w:rsid w:val="002A4F25"/>
    <w:rsid w:val="002A5120"/>
    <w:rsid w:val="002A7576"/>
    <w:rsid w:val="002A7A47"/>
    <w:rsid w:val="002B3038"/>
    <w:rsid w:val="002B3C9E"/>
    <w:rsid w:val="002B3D21"/>
    <w:rsid w:val="002B5098"/>
    <w:rsid w:val="002B6991"/>
    <w:rsid w:val="002C0D7E"/>
    <w:rsid w:val="002C277B"/>
    <w:rsid w:val="002C3FFC"/>
    <w:rsid w:val="002C50E7"/>
    <w:rsid w:val="002D1A74"/>
    <w:rsid w:val="002D3094"/>
    <w:rsid w:val="002E076E"/>
    <w:rsid w:val="002E3B3D"/>
    <w:rsid w:val="002F1713"/>
    <w:rsid w:val="00300046"/>
    <w:rsid w:val="00307907"/>
    <w:rsid w:val="00313CC6"/>
    <w:rsid w:val="003222E8"/>
    <w:rsid w:val="0032404F"/>
    <w:rsid w:val="00325283"/>
    <w:rsid w:val="003264F1"/>
    <w:rsid w:val="0032739D"/>
    <w:rsid w:val="003304C0"/>
    <w:rsid w:val="003310A3"/>
    <w:rsid w:val="0033280C"/>
    <w:rsid w:val="00332E8F"/>
    <w:rsid w:val="00334D7A"/>
    <w:rsid w:val="00336A02"/>
    <w:rsid w:val="00337BDF"/>
    <w:rsid w:val="00337ECC"/>
    <w:rsid w:val="00342F76"/>
    <w:rsid w:val="003441A3"/>
    <w:rsid w:val="00344257"/>
    <w:rsid w:val="003511FA"/>
    <w:rsid w:val="00354A5F"/>
    <w:rsid w:val="003573C3"/>
    <w:rsid w:val="00361D80"/>
    <w:rsid w:val="00361E68"/>
    <w:rsid w:val="00364EBD"/>
    <w:rsid w:val="00364EC2"/>
    <w:rsid w:val="00365051"/>
    <w:rsid w:val="00365077"/>
    <w:rsid w:val="00367B48"/>
    <w:rsid w:val="00367BF7"/>
    <w:rsid w:val="00373153"/>
    <w:rsid w:val="00383DE3"/>
    <w:rsid w:val="0038758D"/>
    <w:rsid w:val="003915F2"/>
    <w:rsid w:val="00392915"/>
    <w:rsid w:val="00393101"/>
    <w:rsid w:val="00395040"/>
    <w:rsid w:val="00395329"/>
    <w:rsid w:val="00397F3C"/>
    <w:rsid w:val="003A18ED"/>
    <w:rsid w:val="003A7D29"/>
    <w:rsid w:val="003B59AA"/>
    <w:rsid w:val="003B7045"/>
    <w:rsid w:val="003C7375"/>
    <w:rsid w:val="003D0081"/>
    <w:rsid w:val="003D2CD7"/>
    <w:rsid w:val="003D2F2D"/>
    <w:rsid w:val="003D431A"/>
    <w:rsid w:val="003D679F"/>
    <w:rsid w:val="003E004E"/>
    <w:rsid w:val="003E0F19"/>
    <w:rsid w:val="003E1894"/>
    <w:rsid w:val="003E374F"/>
    <w:rsid w:val="003E44DD"/>
    <w:rsid w:val="003F08E1"/>
    <w:rsid w:val="003F0ABC"/>
    <w:rsid w:val="003F32B7"/>
    <w:rsid w:val="003F3C71"/>
    <w:rsid w:val="003F579D"/>
    <w:rsid w:val="003F6F31"/>
    <w:rsid w:val="003F7701"/>
    <w:rsid w:val="003F7950"/>
    <w:rsid w:val="00401FA3"/>
    <w:rsid w:val="0040388C"/>
    <w:rsid w:val="00403AA1"/>
    <w:rsid w:val="004062F9"/>
    <w:rsid w:val="00407721"/>
    <w:rsid w:val="00410044"/>
    <w:rsid w:val="004142B5"/>
    <w:rsid w:val="00416705"/>
    <w:rsid w:val="004201DC"/>
    <w:rsid w:val="00424FC1"/>
    <w:rsid w:val="00432426"/>
    <w:rsid w:val="0043398A"/>
    <w:rsid w:val="00433C7E"/>
    <w:rsid w:val="00435138"/>
    <w:rsid w:val="00435FBB"/>
    <w:rsid w:val="00436E47"/>
    <w:rsid w:val="00443418"/>
    <w:rsid w:val="00443EFD"/>
    <w:rsid w:val="00443F51"/>
    <w:rsid w:val="004501FF"/>
    <w:rsid w:val="0045147C"/>
    <w:rsid w:val="00456D9C"/>
    <w:rsid w:val="00456E60"/>
    <w:rsid w:val="00460026"/>
    <w:rsid w:val="00465D37"/>
    <w:rsid w:val="004672C9"/>
    <w:rsid w:val="00473E95"/>
    <w:rsid w:val="00476449"/>
    <w:rsid w:val="00477FC5"/>
    <w:rsid w:val="004821EF"/>
    <w:rsid w:val="004877CE"/>
    <w:rsid w:val="004919BE"/>
    <w:rsid w:val="004A3C3F"/>
    <w:rsid w:val="004A46E7"/>
    <w:rsid w:val="004A4D35"/>
    <w:rsid w:val="004A5C90"/>
    <w:rsid w:val="004A68A2"/>
    <w:rsid w:val="004A6C2D"/>
    <w:rsid w:val="004A7E7A"/>
    <w:rsid w:val="004B28E6"/>
    <w:rsid w:val="004B7546"/>
    <w:rsid w:val="004C0418"/>
    <w:rsid w:val="004C414A"/>
    <w:rsid w:val="004C5A0B"/>
    <w:rsid w:val="004C6693"/>
    <w:rsid w:val="004D18B0"/>
    <w:rsid w:val="004D31B9"/>
    <w:rsid w:val="004D61ED"/>
    <w:rsid w:val="004D7B0F"/>
    <w:rsid w:val="004D7DAF"/>
    <w:rsid w:val="004E0F92"/>
    <w:rsid w:val="004E113B"/>
    <w:rsid w:val="004E4895"/>
    <w:rsid w:val="004E507A"/>
    <w:rsid w:val="004E5A2E"/>
    <w:rsid w:val="004E7C6A"/>
    <w:rsid w:val="004F4289"/>
    <w:rsid w:val="004F5D9B"/>
    <w:rsid w:val="00501183"/>
    <w:rsid w:val="00502CD6"/>
    <w:rsid w:val="005044B5"/>
    <w:rsid w:val="00516C41"/>
    <w:rsid w:val="00516FE3"/>
    <w:rsid w:val="005176F2"/>
    <w:rsid w:val="00520DFE"/>
    <w:rsid w:val="00524BA2"/>
    <w:rsid w:val="00526AC2"/>
    <w:rsid w:val="00530A57"/>
    <w:rsid w:val="00530B45"/>
    <w:rsid w:val="005329E2"/>
    <w:rsid w:val="00535000"/>
    <w:rsid w:val="00543189"/>
    <w:rsid w:val="00545191"/>
    <w:rsid w:val="00545291"/>
    <w:rsid w:val="00556262"/>
    <w:rsid w:val="00557A22"/>
    <w:rsid w:val="00560CF6"/>
    <w:rsid w:val="0056151B"/>
    <w:rsid w:val="00562BA2"/>
    <w:rsid w:val="00565893"/>
    <w:rsid w:val="0056724D"/>
    <w:rsid w:val="005675C3"/>
    <w:rsid w:val="00570C9B"/>
    <w:rsid w:val="00571AED"/>
    <w:rsid w:val="005720F1"/>
    <w:rsid w:val="005759E1"/>
    <w:rsid w:val="00576744"/>
    <w:rsid w:val="005833A6"/>
    <w:rsid w:val="00583413"/>
    <w:rsid w:val="00586288"/>
    <w:rsid w:val="00586DFD"/>
    <w:rsid w:val="00596717"/>
    <w:rsid w:val="0059685E"/>
    <w:rsid w:val="005A063F"/>
    <w:rsid w:val="005A0721"/>
    <w:rsid w:val="005A1B1B"/>
    <w:rsid w:val="005A1B69"/>
    <w:rsid w:val="005A7B7E"/>
    <w:rsid w:val="005B0F14"/>
    <w:rsid w:val="005B2BDE"/>
    <w:rsid w:val="005B2C69"/>
    <w:rsid w:val="005B4AE1"/>
    <w:rsid w:val="005B4F79"/>
    <w:rsid w:val="005C2083"/>
    <w:rsid w:val="005C63C0"/>
    <w:rsid w:val="005D0AEE"/>
    <w:rsid w:val="005D4D9E"/>
    <w:rsid w:val="005E149B"/>
    <w:rsid w:val="005E6D5D"/>
    <w:rsid w:val="005E745A"/>
    <w:rsid w:val="005F0D95"/>
    <w:rsid w:val="005F1A0C"/>
    <w:rsid w:val="005F2577"/>
    <w:rsid w:val="005F2C71"/>
    <w:rsid w:val="005F35D2"/>
    <w:rsid w:val="006006E5"/>
    <w:rsid w:val="00601413"/>
    <w:rsid w:val="0060414B"/>
    <w:rsid w:val="0060497E"/>
    <w:rsid w:val="00604E18"/>
    <w:rsid w:val="00605BFD"/>
    <w:rsid w:val="006118BE"/>
    <w:rsid w:val="00611972"/>
    <w:rsid w:val="006120CA"/>
    <w:rsid w:val="00614050"/>
    <w:rsid w:val="00615AD8"/>
    <w:rsid w:val="00616987"/>
    <w:rsid w:val="00622456"/>
    <w:rsid w:val="0062364E"/>
    <w:rsid w:val="00623AB4"/>
    <w:rsid w:val="00624058"/>
    <w:rsid w:val="006312B1"/>
    <w:rsid w:val="00631AC6"/>
    <w:rsid w:val="00632E19"/>
    <w:rsid w:val="0064158F"/>
    <w:rsid w:val="006419B0"/>
    <w:rsid w:val="00642D39"/>
    <w:rsid w:val="00645244"/>
    <w:rsid w:val="00645F93"/>
    <w:rsid w:val="0064776E"/>
    <w:rsid w:val="00647A51"/>
    <w:rsid w:val="00650150"/>
    <w:rsid w:val="0065406E"/>
    <w:rsid w:val="006567CC"/>
    <w:rsid w:val="00656A89"/>
    <w:rsid w:val="00657FA5"/>
    <w:rsid w:val="006636BD"/>
    <w:rsid w:val="00664F9E"/>
    <w:rsid w:val="00671F82"/>
    <w:rsid w:val="006727AD"/>
    <w:rsid w:val="00681D5E"/>
    <w:rsid w:val="00682A85"/>
    <w:rsid w:val="006933D9"/>
    <w:rsid w:val="00695D81"/>
    <w:rsid w:val="006966F9"/>
    <w:rsid w:val="0069733D"/>
    <w:rsid w:val="006A151C"/>
    <w:rsid w:val="006A1979"/>
    <w:rsid w:val="006A3385"/>
    <w:rsid w:val="006A3B75"/>
    <w:rsid w:val="006A47D0"/>
    <w:rsid w:val="006A559C"/>
    <w:rsid w:val="006A6144"/>
    <w:rsid w:val="006B1CC2"/>
    <w:rsid w:val="006B5904"/>
    <w:rsid w:val="006B78AB"/>
    <w:rsid w:val="006C6BCD"/>
    <w:rsid w:val="006D22BC"/>
    <w:rsid w:val="006D64E7"/>
    <w:rsid w:val="006E0F23"/>
    <w:rsid w:val="006E2E18"/>
    <w:rsid w:val="006E5036"/>
    <w:rsid w:val="006F3236"/>
    <w:rsid w:val="006F518C"/>
    <w:rsid w:val="006F7441"/>
    <w:rsid w:val="00710409"/>
    <w:rsid w:val="007118A2"/>
    <w:rsid w:val="0072063D"/>
    <w:rsid w:val="00722D3D"/>
    <w:rsid w:val="00723016"/>
    <w:rsid w:val="00724A8A"/>
    <w:rsid w:val="007272E6"/>
    <w:rsid w:val="00730209"/>
    <w:rsid w:val="007349DF"/>
    <w:rsid w:val="00734C7B"/>
    <w:rsid w:val="00735DC8"/>
    <w:rsid w:val="00741032"/>
    <w:rsid w:val="007429D4"/>
    <w:rsid w:val="00755D43"/>
    <w:rsid w:val="007604B7"/>
    <w:rsid w:val="00763622"/>
    <w:rsid w:val="007646B2"/>
    <w:rsid w:val="00764B0F"/>
    <w:rsid w:val="00765E95"/>
    <w:rsid w:val="00767943"/>
    <w:rsid w:val="00770509"/>
    <w:rsid w:val="00770950"/>
    <w:rsid w:val="007776B1"/>
    <w:rsid w:val="00777E5C"/>
    <w:rsid w:val="007839EA"/>
    <w:rsid w:val="00786314"/>
    <w:rsid w:val="00797211"/>
    <w:rsid w:val="00797FD0"/>
    <w:rsid w:val="007A0BD6"/>
    <w:rsid w:val="007A1883"/>
    <w:rsid w:val="007A2DE9"/>
    <w:rsid w:val="007A2E15"/>
    <w:rsid w:val="007A5147"/>
    <w:rsid w:val="007A7379"/>
    <w:rsid w:val="007B0BBB"/>
    <w:rsid w:val="007C0A56"/>
    <w:rsid w:val="007C2A07"/>
    <w:rsid w:val="007C5439"/>
    <w:rsid w:val="007C68B2"/>
    <w:rsid w:val="007D113D"/>
    <w:rsid w:val="007D34E5"/>
    <w:rsid w:val="007E5BC7"/>
    <w:rsid w:val="007E6D7E"/>
    <w:rsid w:val="007E7B90"/>
    <w:rsid w:val="007F1D3C"/>
    <w:rsid w:val="007F2487"/>
    <w:rsid w:val="007F33A8"/>
    <w:rsid w:val="007F380E"/>
    <w:rsid w:val="007F4D57"/>
    <w:rsid w:val="007F6C43"/>
    <w:rsid w:val="007F77EC"/>
    <w:rsid w:val="00800CC5"/>
    <w:rsid w:val="008045B9"/>
    <w:rsid w:val="00807F46"/>
    <w:rsid w:val="00810F84"/>
    <w:rsid w:val="008122BA"/>
    <w:rsid w:val="00815D20"/>
    <w:rsid w:val="00821238"/>
    <w:rsid w:val="00823103"/>
    <w:rsid w:val="00824AA7"/>
    <w:rsid w:val="00835D37"/>
    <w:rsid w:val="00840575"/>
    <w:rsid w:val="00846456"/>
    <w:rsid w:val="008471B9"/>
    <w:rsid w:val="008535E3"/>
    <w:rsid w:val="00854072"/>
    <w:rsid w:val="008541B8"/>
    <w:rsid w:val="00856BC1"/>
    <w:rsid w:val="00861C2E"/>
    <w:rsid w:val="00861C4D"/>
    <w:rsid w:val="00863FED"/>
    <w:rsid w:val="0086777F"/>
    <w:rsid w:val="00874461"/>
    <w:rsid w:val="00876D64"/>
    <w:rsid w:val="00881DFF"/>
    <w:rsid w:val="00882417"/>
    <w:rsid w:val="00882CE9"/>
    <w:rsid w:val="00886275"/>
    <w:rsid w:val="00887514"/>
    <w:rsid w:val="00893A2A"/>
    <w:rsid w:val="00894877"/>
    <w:rsid w:val="008973DD"/>
    <w:rsid w:val="008A1069"/>
    <w:rsid w:val="008A15BD"/>
    <w:rsid w:val="008A2CF4"/>
    <w:rsid w:val="008A6FEF"/>
    <w:rsid w:val="008A705D"/>
    <w:rsid w:val="008B0ED4"/>
    <w:rsid w:val="008B61CB"/>
    <w:rsid w:val="008B72DE"/>
    <w:rsid w:val="008C0A1B"/>
    <w:rsid w:val="008C1979"/>
    <w:rsid w:val="008C56F1"/>
    <w:rsid w:val="008C5F67"/>
    <w:rsid w:val="008D7450"/>
    <w:rsid w:val="008E0283"/>
    <w:rsid w:val="008E13D7"/>
    <w:rsid w:val="008E149B"/>
    <w:rsid w:val="008E4E07"/>
    <w:rsid w:val="008F1379"/>
    <w:rsid w:val="008F26B5"/>
    <w:rsid w:val="008F31A0"/>
    <w:rsid w:val="008F4DE0"/>
    <w:rsid w:val="008F613D"/>
    <w:rsid w:val="008F6303"/>
    <w:rsid w:val="00901FD3"/>
    <w:rsid w:val="00902055"/>
    <w:rsid w:val="009021A0"/>
    <w:rsid w:val="0090358D"/>
    <w:rsid w:val="00903601"/>
    <w:rsid w:val="00903903"/>
    <w:rsid w:val="00903A9C"/>
    <w:rsid w:val="00906CE5"/>
    <w:rsid w:val="00906D4B"/>
    <w:rsid w:val="009073D6"/>
    <w:rsid w:val="00917BB4"/>
    <w:rsid w:val="0092135A"/>
    <w:rsid w:val="009245F4"/>
    <w:rsid w:val="009247EB"/>
    <w:rsid w:val="00925C12"/>
    <w:rsid w:val="00927BF5"/>
    <w:rsid w:val="00927F24"/>
    <w:rsid w:val="00931274"/>
    <w:rsid w:val="00932EB3"/>
    <w:rsid w:val="0093426E"/>
    <w:rsid w:val="0094575B"/>
    <w:rsid w:val="00946808"/>
    <w:rsid w:val="00951888"/>
    <w:rsid w:val="00952A66"/>
    <w:rsid w:val="009604D5"/>
    <w:rsid w:val="00962811"/>
    <w:rsid w:val="00975450"/>
    <w:rsid w:val="00975684"/>
    <w:rsid w:val="00977735"/>
    <w:rsid w:val="009822BE"/>
    <w:rsid w:val="00982482"/>
    <w:rsid w:val="00982AEF"/>
    <w:rsid w:val="00982BB4"/>
    <w:rsid w:val="009833F0"/>
    <w:rsid w:val="00984580"/>
    <w:rsid w:val="00985139"/>
    <w:rsid w:val="00985308"/>
    <w:rsid w:val="009956ED"/>
    <w:rsid w:val="009956FB"/>
    <w:rsid w:val="009A7A22"/>
    <w:rsid w:val="009B0B92"/>
    <w:rsid w:val="009B11E3"/>
    <w:rsid w:val="009B1B1B"/>
    <w:rsid w:val="009B593A"/>
    <w:rsid w:val="009B6BB5"/>
    <w:rsid w:val="009C2497"/>
    <w:rsid w:val="009C295A"/>
    <w:rsid w:val="009C6B4E"/>
    <w:rsid w:val="009D2DFD"/>
    <w:rsid w:val="009D46C3"/>
    <w:rsid w:val="009D48E5"/>
    <w:rsid w:val="009E1D03"/>
    <w:rsid w:val="009E2D62"/>
    <w:rsid w:val="009E3C96"/>
    <w:rsid w:val="009F071E"/>
    <w:rsid w:val="009F30FA"/>
    <w:rsid w:val="00A01621"/>
    <w:rsid w:val="00A01660"/>
    <w:rsid w:val="00A01786"/>
    <w:rsid w:val="00A01C6E"/>
    <w:rsid w:val="00A06F3C"/>
    <w:rsid w:val="00A100EE"/>
    <w:rsid w:val="00A10279"/>
    <w:rsid w:val="00A152B3"/>
    <w:rsid w:val="00A170FB"/>
    <w:rsid w:val="00A20E7B"/>
    <w:rsid w:val="00A27359"/>
    <w:rsid w:val="00A30945"/>
    <w:rsid w:val="00A42713"/>
    <w:rsid w:val="00A451CC"/>
    <w:rsid w:val="00A45B4C"/>
    <w:rsid w:val="00A5220A"/>
    <w:rsid w:val="00A6498B"/>
    <w:rsid w:val="00A66B5A"/>
    <w:rsid w:val="00A7026F"/>
    <w:rsid w:val="00A74483"/>
    <w:rsid w:val="00A75EEE"/>
    <w:rsid w:val="00A75FAE"/>
    <w:rsid w:val="00A82F24"/>
    <w:rsid w:val="00A86D56"/>
    <w:rsid w:val="00A90966"/>
    <w:rsid w:val="00A951E3"/>
    <w:rsid w:val="00A95274"/>
    <w:rsid w:val="00A96167"/>
    <w:rsid w:val="00A96F35"/>
    <w:rsid w:val="00AA0F50"/>
    <w:rsid w:val="00AA1C8B"/>
    <w:rsid w:val="00AA20EC"/>
    <w:rsid w:val="00AA4918"/>
    <w:rsid w:val="00AB25B6"/>
    <w:rsid w:val="00AB5235"/>
    <w:rsid w:val="00AB7686"/>
    <w:rsid w:val="00AC04B7"/>
    <w:rsid w:val="00AC66D4"/>
    <w:rsid w:val="00AD06A2"/>
    <w:rsid w:val="00AD1CED"/>
    <w:rsid w:val="00AD30EA"/>
    <w:rsid w:val="00AE03DE"/>
    <w:rsid w:val="00AE3F46"/>
    <w:rsid w:val="00AE58EA"/>
    <w:rsid w:val="00AE6DC7"/>
    <w:rsid w:val="00AE7548"/>
    <w:rsid w:val="00AE759C"/>
    <w:rsid w:val="00AF01A6"/>
    <w:rsid w:val="00AF0B33"/>
    <w:rsid w:val="00B0354B"/>
    <w:rsid w:val="00B060B1"/>
    <w:rsid w:val="00B15928"/>
    <w:rsid w:val="00B21256"/>
    <w:rsid w:val="00B25AC4"/>
    <w:rsid w:val="00B425F0"/>
    <w:rsid w:val="00B54EFF"/>
    <w:rsid w:val="00B555B9"/>
    <w:rsid w:val="00B617FF"/>
    <w:rsid w:val="00B61B89"/>
    <w:rsid w:val="00B624C2"/>
    <w:rsid w:val="00B65AFB"/>
    <w:rsid w:val="00B65E6C"/>
    <w:rsid w:val="00B66765"/>
    <w:rsid w:val="00B670B4"/>
    <w:rsid w:val="00B7060B"/>
    <w:rsid w:val="00B71502"/>
    <w:rsid w:val="00B724B3"/>
    <w:rsid w:val="00B7538E"/>
    <w:rsid w:val="00B764E5"/>
    <w:rsid w:val="00B81BE0"/>
    <w:rsid w:val="00B851B8"/>
    <w:rsid w:val="00B90256"/>
    <w:rsid w:val="00B91FFB"/>
    <w:rsid w:val="00B92DD5"/>
    <w:rsid w:val="00B95EB9"/>
    <w:rsid w:val="00BA525A"/>
    <w:rsid w:val="00BA6F2F"/>
    <w:rsid w:val="00BB136E"/>
    <w:rsid w:val="00BB185A"/>
    <w:rsid w:val="00BB424B"/>
    <w:rsid w:val="00BC4115"/>
    <w:rsid w:val="00BC761A"/>
    <w:rsid w:val="00BD29A6"/>
    <w:rsid w:val="00BF4FA7"/>
    <w:rsid w:val="00BF6B32"/>
    <w:rsid w:val="00BF7239"/>
    <w:rsid w:val="00C0425F"/>
    <w:rsid w:val="00C114E3"/>
    <w:rsid w:val="00C11D65"/>
    <w:rsid w:val="00C15C88"/>
    <w:rsid w:val="00C17E52"/>
    <w:rsid w:val="00C21797"/>
    <w:rsid w:val="00C21AAD"/>
    <w:rsid w:val="00C22974"/>
    <w:rsid w:val="00C238A1"/>
    <w:rsid w:val="00C27912"/>
    <w:rsid w:val="00C3028C"/>
    <w:rsid w:val="00C340C6"/>
    <w:rsid w:val="00C345F5"/>
    <w:rsid w:val="00C40C83"/>
    <w:rsid w:val="00C436C3"/>
    <w:rsid w:val="00C52B5B"/>
    <w:rsid w:val="00C54A51"/>
    <w:rsid w:val="00C550FD"/>
    <w:rsid w:val="00C565A8"/>
    <w:rsid w:val="00C6343F"/>
    <w:rsid w:val="00C637CE"/>
    <w:rsid w:val="00C63908"/>
    <w:rsid w:val="00C64974"/>
    <w:rsid w:val="00C76760"/>
    <w:rsid w:val="00C80F8A"/>
    <w:rsid w:val="00C8254B"/>
    <w:rsid w:val="00C82753"/>
    <w:rsid w:val="00C84462"/>
    <w:rsid w:val="00C8604C"/>
    <w:rsid w:val="00C86574"/>
    <w:rsid w:val="00C86941"/>
    <w:rsid w:val="00C8732D"/>
    <w:rsid w:val="00C907D4"/>
    <w:rsid w:val="00C92FEB"/>
    <w:rsid w:val="00C9399D"/>
    <w:rsid w:val="00C9475A"/>
    <w:rsid w:val="00C94E3E"/>
    <w:rsid w:val="00CA21EB"/>
    <w:rsid w:val="00CA4C6A"/>
    <w:rsid w:val="00CA4F85"/>
    <w:rsid w:val="00CA4FF1"/>
    <w:rsid w:val="00CA53CB"/>
    <w:rsid w:val="00CB1C0A"/>
    <w:rsid w:val="00CB3D99"/>
    <w:rsid w:val="00CB5D3E"/>
    <w:rsid w:val="00CC1D03"/>
    <w:rsid w:val="00CC219B"/>
    <w:rsid w:val="00CC2B51"/>
    <w:rsid w:val="00CC52AD"/>
    <w:rsid w:val="00CC571A"/>
    <w:rsid w:val="00CD475B"/>
    <w:rsid w:val="00CE3642"/>
    <w:rsid w:val="00CE3C0A"/>
    <w:rsid w:val="00CF04BA"/>
    <w:rsid w:val="00CF0837"/>
    <w:rsid w:val="00CF74DF"/>
    <w:rsid w:val="00D0115C"/>
    <w:rsid w:val="00D0493E"/>
    <w:rsid w:val="00D05041"/>
    <w:rsid w:val="00D05E9F"/>
    <w:rsid w:val="00D108FC"/>
    <w:rsid w:val="00D131F1"/>
    <w:rsid w:val="00D14AFC"/>
    <w:rsid w:val="00D152D8"/>
    <w:rsid w:val="00D1643D"/>
    <w:rsid w:val="00D266AC"/>
    <w:rsid w:val="00D27E25"/>
    <w:rsid w:val="00D31818"/>
    <w:rsid w:val="00D31C3D"/>
    <w:rsid w:val="00D33D83"/>
    <w:rsid w:val="00D34455"/>
    <w:rsid w:val="00D35495"/>
    <w:rsid w:val="00D4060E"/>
    <w:rsid w:val="00D40C61"/>
    <w:rsid w:val="00D451CA"/>
    <w:rsid w:val="00D45797"/>
    <w:rsid w:val="00D46BDF"/>
    <w:rsid w:val="00D473C3"/>
    <w:rsid w:val="00D51C93"/>
    <w:rsid w:val="00D54686"/>
    <w:rsid w:val="00D71E8F"/>
    <w:rsid w:val="00D870C0"/>
    <w:rsid w:val="00D8735B"/>
    <w:rsid w:val="00D95D6E"/>
    <w:rsid w:val="00D969FC"/>
    <w:rsid w:val="00D97C41"/>
    <w:rsid w:val="00DA0287"/>
    <w:rsid w:val="00DA3CC6"/>
    <w:rsid w:val="00DA5A28"/>
    <w:rsid w:val="00DA775D"/>
    <w:rsid w:val="00DA7F94"/>
    <w:rsid w:val="00DB238B"/>
    <w:rsid w:val="00DB5192"/>
    <w:rsid w:val="00DB71A8"/>
    <w:rsid w:val="00DB7777"/>
    <w:rsid w:val="00DC057C"/>
    <w:rsid w:val="00DC1504"/>
    <w:rsid w:val="00DC38BE"/>
    <w:rsid w:val="00DC40A0"/>
    <w:rsid w:val="00DC53C2"/>
    <w:rsid w:val="00DD4522"/>
    <w:rsid w:val="00DD5A25"/>
    <w:rsid w:val="00DD6CC4"/>
    <w:rsid w:val="00DD78E2"/>
    <w:rsid w:val="00DE2DBE"/>
    <w:rsid w:val="00DE7818"/>
    <w:rsid w:val="00DE7C75"/>
    <w:rsid w:val="00DF0358"/>
    <w:rsid w:val="00E000B3"/>
    <w:rsid w:val="00E0258E"/>
    <w:rsid w:val="00E12E01"/>
    <w:rsid w:val="00E165BD"/>
    <w:rsid w:val="00E20088"/>
    <w:rsid w:val="00E219EB"/>
    <w:rsid w:val="00E22D42"/>
    <w:rsid w:val="00E244ED"/>
    <w:rsid w:val="00E33E1A"/>
    <w:rsid w:val="00E36B23"/>
    <w:rsid w:val="00E371FC"/>
    <w:rsid w:val="00E37B31"/>
    <w:rsid w:val="00E469A3"/>
    <w:rsid w:val="00E504E2"/>
    <w:rsid w:val="00E640F8"/>
    <w:rsid w:val="00E678E4"/>
    <w:rsid w:val="00E857F9"/>
    <w:rsid w:val="00E86C1D"/>
    <w:rsid w:val="00E86EA5"/>
    <w:rsid w:val="00E92236"/>
    <w:rsid w:val="00E92B29"/>
    <w:rsid w:val="00E952E3"/>
    <w:rsid w:val="00E97C3E"/>
    <w:rsid w:val="00EA2DDB"/>
    <w:rsid w:val="00EA5614"/>
    <w:rsid w:val="00EA7816"/>
    <w:rsid w:val="00EB1D8A"/>
    <w:rsid w:val="00EB213C"/>
    <w:rsid w:val="00EB3106"/>
    <w:rsid w:val="00EB71C0"/>
    <w:rsid w:val="00EC12CC"/>
    <w:rsid w:val="00EC362A"/>
    <w:rsid w:val="00EC3D92"/>
    <w:rsid w:val="00EC481E"/>
    <w:rsid w:val="00EC7873"/>
    <w:rsid w:val="00ED08AB"/>
    <w:rsid w:val="00ED0DA3"/>
    <w:rsid w:val="00ED6FCF"/>
    <w:rsid w:val="00EE18A5"/>
    <w:rsid w:val="00EE544F"/>
    <w:rsid w:val="00EE6C0E"/>
    <w:rsid w:val="00EF0C6C"/>
    <w:rsid w:val="00EF17C8"/>
    <w:rsid w:val="00EF3109"/>
    <w:rsid w:val="00EF5E61"/>
    <w:rsid w:val="00F14CAE"/>
    <w:rsid w:val="00F2113B"/>
    <w:rsid w:val="00F21A53"/>
    <w:rsid w:val="00F2237E"/>
    <w:rsid w:val="00F30205"/>
    <w:rsid w:val="00F32C16"/>
    <w:rsid w:val="00F331D1"/>
    <w:rsid w:val="00F3694E"/>
    <w:rsid w:val="00F373DB"/>
    <w:rsid w:val="00F376A8"/>
    <w:rsid w:val="00F37953"/>
    <w:rsid w:val="00F41081"/>
    <w:rsid w:val="00F437CD"/>
    <w:rsid w:val="00F51F96"/>
    <w:rsid w:val="00F6044C"/>
    <w:rsid w:val="00F620C1"/>
    <w:rsid w:val="00F6640D"/>
    <w:rsid w:val="00F7205E"/>
    <w:rsid w:val="00F72280"/>
    <w:rsid w:val="00F73017"/>
    <w:rsid w:val="00F7348B"/>
    <w:rsid w:val="00F76061"/>
    <w:rsid w:val="00F7643D"/>
    <w:rsid w:val="00F76E85"/>
    <w:rsid w:val="00F76FE4"/>
    <w:rsid w:val="00F842A8"/>
    <w:rsid w:val="00F92BDD"/>
    <w:rsid w:val="00F96253"/>
    <w:rsid w:val="00FA0A0B"/>
    <w:rsid w:val="00FA1AF2"/>
    <w:rsid w:val="00FA53AE"/>
    <w:rsid w:val="00FA6572"/>
    <w:rsid w:val="00FA7289"/>
    <w:rsid w:val="00FA7872"/>
    <w:rsid w:val="00FB0587"/>
    <w:rsid w:val="00FB1667"/>
    <w:rsid w:val="00FC224E"/>
    <w:rsid w:val="00FC3FAB"/>
    <w:rsid w:val="00FC4DDE"/>
    <w:rsid w:val="00FD39F1"/>
    <w:rsid w:val="00FD46F0"/>
    <w:rsid w:val="00FE0754"/>
    <w:rsid w:val="00FE14C3"/>
    <w:rsid w:val="00FE14DF"/>
    <w:rsid w:val="00FE28BA"/>
    <w:rsid w:val="00FE3A49"/>
    <w:rsid w:val="00FE525C"/>
    <w:rsid w:val="00FE5F75"/>
    <w:rsid w:val="00FF52F5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8BCEC-E562-42D5-A54A-C5727264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59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60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A559C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4D61ED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qFormat/>
    <w:rsid w:val="00F92BDD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link w:val="Heading5Char"/>
    <w:qFormat/>
    <w:rsid w:val="00722D3D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A559C"/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Header">
    <w:name w:val="header"/>
    <w:basedOn w:val="Normal"/>
    <w:link w:val="HeaderChar"/>
    <w:rsid w:val="006A559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6A559C"/>
    <w:rPr>
      <w:rFonts w:ascii="Times New Roman" w:eastAsia="Times New Roman" w:hAnsi="Times New Roman" w:cs="Angsana New"/>
      <w:sz w:val="24"/>
      <w:szCs w:val="24"/>
    </w:rPr>
  </w:style>
  <w:style w:type="paragraph" w:customStyle="1" w:styleId="Default">
    <w:name w:val="Default"/>
    <w:rsid w:val="006A559C"/>
    <w:pPr>
      <w:widowControl w:val="0"/>
      <w:autoSpaceDE w:val="0"/>
      <w:autoSpaceDN w:val="0"/>
      <w:adjustRightInd w:val="0"/>
    </w:pPr>
    <w:rPr>
      <w:rFonts w:ascii="Cordia New" w:eastAsia="Times New Roman" w:hAnsi="Cordia New"/>
      <w:color w:val="000000"/>
      <w:sz w:val="24"/>
      <w:szCs w:val="24"/>
    </w:rPr>
  </w:style>
  <w:style w:type="table" w:styleId="TableGrid">
    <w:name w:val="Table Grid"/>
    <w:basedOn w:val="TableNormal"/>
    <w:rsid w:val="006A559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559C"/>
    <w:pPr>
      <w:autoSpaceDE w:val="0"/>
      <w:autoSpaceDN w:val="0"/>
      <w:adjustRightInd w:val="0"/>
      <w:jc w:val="center"/>
    </w:pPr>
    <w:rPr>
      <w:rFonts w:ascii="Angsana New" w:hAnsi="Angsana New"/>
      <w:color w:val="000000"/>
      <w:sz w:val="32"/>
      <w:szCs w:val="32"/>
    </w:rPr>
  </w:style>
  <w:style w:type="character" w:customStyle="1" w:styleId="TitleChar">
    <w:name w:val="Title Char"/>
    <w:link w:val="Title"/>
    <w:rsid w:val="006A559C"/>
    <w:rPr>
      <w:rFonts w:ascii="Angsana New" w:eastAsia="Times New Roman" w:hAnsi="Angsana New" w:cs="Angsana New"/>
      <w:color w:val="000000"/>
      <w:sz w:val="32"/>
      <w:szCs w:val="32"/>
    </w:rPr>
  </w:style>
  <w:style w:type="paragraph" w:styleId="Footer">
    <w:name w:val="footer"/>
    <w:basedOn w:val="Normal"/>
    <w:link w:val="FooterChar"/>
    <w:unhideWhenUsed/>
    <w:rsid w:val="006A559C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link w:val="Footer"/>
    <w:rsid w:val="006A559C"/>
    <w:rPr>
      <w:rFonts w:ascii="Times New Roman" w:eastAsia="Times New Roman" w:hAnsi="Times New Roman" w:cs="Angsana New"/>
      <w:sz w:val="24"/>
      <w:szCs w:val="30"/>
    </w:rPr>
  </w:style>
  <w:style w:type="paragraph" w:styleId="BalloonText">
    <w:name w:val="Balloon Text"/>
    <w:basedOn w:val="Normal"/>
    <w:link w:val="BalloonTextChar"/>
    <w:unhideWhenUsed/>
    <w:rsid w:val="006A559C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6A559C"/>
    <w:rPr>
      <w:rFonts w:ascii="Tahoma" w:eastAsia="Times New Roman" w:hAnsi="Tahoma" w:cs="Angsana New"/>
      <w:sz w:val="16"/>
      <w:szCs w:val="20"/>
    </w:rPr>
  </w:style>
  <w:style w:type="character" w:customStyle="1" w:styleId="Heading1Char">
    <w:name w:val="Heading 1 Char"/>
    <w:link w:val="Heading1"/>
    <w:rsid w:val="00C8604C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TOC1">
    <w:name w:val="toc 1"/>
    <w:basedOn w:val="Normal"/>
    <w:next w:val="Normal"/>
    <w:autoRedefine/>
    <w:rsid w:val="00C8604C"/>
    <w:rPr>
      <w:b/>
      <w:bCs/>
    </w:rPr>
  </w:style>
  <w:style w:type="paragraph" w:styleId="BodyText">
    <w:name w:val="Body Text"/>
    <w:basedOn w:val="Normal"/>
    <w:link w:val="BodyTextChar"/>
    <w:rsid w:val="00B81BE0"/>
    <w:pPr>
      <w:jc w:val="both"/>
    </w:pPr>
  </w:style>
  <w:style w:type="character" w:customStyle="1" w:styleId="BodyTextChar">
    <w:name w:val="Body Text Char"/>
    <w:link w:val="BodyText"/>
    <w:rsid w:val="00B81BE0"/>
    <w:rPr>
      <w:rFonts w:ascii="Times New Roman" w:eastAsia="Times New Roman" w:hAnsi="Times New Roman" w:cs="Angsana New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29788A"/>
    <w:pPr>
      <w:spacing w:after="120"/>
      <w:ind w:left="283"/>
    </w:pPr>
    <w:rPr>
      <w:szCs w:val="30"/>
    </w:rPr>
  </w:style>
  <w:style w:type="character" w:customStyle="1" w:styleId="BodyTextIndentChar">
    <w:name w:val="Body Text Indent Char"/>
    <w:link w:val="BodyTextIndent"/>
    <w:rsid w:val="0029788A"/>
    <w:rPr>
      <w:rFonts w:ascii="Times New Roman" w:eastAsia="Times New Roman" w:hAnsi="Times New Roman" w:cs="Angsana New"/>
      <w:sz w:val="24"/>
      <w:szCs w:val="3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9788A"/>
    <w:pPr>
      <w:spacing w:after="120" w:line="480" w:lineRule="auto"/>
      <w:ind w:left="283"/>
    </w:pPr>
    <w:rPr>
      <w:szCs w:val="30"/>
    </w:rPr>
  </w:style>
  <w:style w:type="character" w:customStyle="1" w:styleId="BodyTextIndent2Char">
    <w:name w:val="Body Text Indent 2 Char"/>
    <w:link w:val="BodyTextIndent2"/>
    <w:uiPriority w:val="99"/>
    <w:semiHidden/>
    <w:rsid w:val="0029788A"/>
    <w:rPr>
      <w:rFonts w:ascii="Times New Roman" w:eastAsia="Times New Roman" w:hAnsi="Times New Roman" w:cs="Angsana New"/>
      <w:sz w:val="24"/>
      <w:szCs w:val="30"/>
    </w:rPr>
  </w:style>
  <w:style w:type="paragraph" w:styleId="FootnoteText">
    <w:name w:val="footnote text"/>
    <w:basedOn w:val="Normal"/>
    <w:link w:val="FootnoteTextChar"/>
    <w:rsid w:val="0029788A"/>
    <w:rPr>
      <w:rFonts w:ascii="AngsanaUPC" w:eastAsia="Cordia New" w:hAnsi="AngsanaUPC" w:cs="AngsanaUPC"/>
      <w:sz w:val="28"/>
      <w:szCs w:val="28"/>
      <w:lang w:val="en-AU" w:eastAsia="en-GB"/>
    </w:rPr>
  </w:style>
  <w:style w:type="character" w:customStyle="1" w:styleId="FootnoteTextChar">
    <w:name w:val="Footnote Text Char"/>
    <w:link w:val="FootnoteText"/>
    <w:rsid w:val="0029788A"/>
    <w:rPr>
      <w:rFonts w:ascii="AngsanaUPC" w:eastAsia="Cordia New" w:hAnsi="AngsanaUPC" w:cs="AngsanaUPC"/>
      <w:sz w:val="28"/>
      <w:szCs w:val="28"/>
      <w:lang w:val="en-AU" w:eastAsia="en-GB"/>
    </w:rPr>
  </w:style>
  <w:style w:type="character" w:styleId="FootnoteReference">
    <w:name w:val="footnote reference"/>
    <w:rsid w:val="0029788A"/>
    <w:rPr>
      <w:vertAlign w:val="superscript"/>
      <w:lang w:bidi="th-TH"/>
    </w:rPr>
  </w:style>
  <w:style w:type="paragraph" w:customStyle="1" w:styleId="ethic1">
    <w:name w:val="ethic1"/>
    <w:basedOn w:val="Normal"/>
    <w:rsid w:val="0029788A"/>
    <w:pPr>
      <w:tabs>
        <w:tab w:val="left" w:leader="dot" w:pos="8080"/>
      </w:tabs>
      <w:spacing w:before="80" w:line="360" w:lineRule="exact"/>
      <w:ind w:left="850" w:hanging="424"/>
    </w:pPr>
    <w:rPr>
      <w:rFonts w:eastAsia="Cordia New" w:cs="AngsanaUPC"/>
      <w:sz w:val="32"/>
      <w:szCs w:val="32"/>
      <w:lang w:eastAsia="th-TH"/>
    </w:rPr>
  </w:style>
  <w:style w:type="character" w:customStyle="1" w:styleId="Heading4Char">
    <w:name w:val="Heading 4 Char"/>
    <w:link w:val="Heading4"/>
    <w:rsid w:val="00F92BDD"/>
    <w:rPr>
      <w:rFonts w:ascii="Calibri" w:eastAsia="Times New Roman" w:hAnsi="Calibri" w:cs="Cordia New"/>
      <w:b/>
      <w:bCs/>
      <w:sz w:val="28"/>
      <w:szCs w:val="35"/>
    </w:rPr>
  </w:style>
  <w:style w:type="character" w:styleId="Hyperlink">
    <w:name w:val="Hyperlink"/>
    <w:rsid w:val="00F92B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2BDD"/>
    <w:pPr>
      <w:ind w:left="720"/>
      <w:contextualSpacing/>
    </w:pPr>
    <w:rPr>
      <w:szCs w:val="30"/>
    </w:rPr>
  </w:style>
  <w:style w:type="paragraph" w:customStyle="1" w:styleId="a">
    <w:name w:val="áºº¿ÍÃìÁ"/>
    <w:basedOn w:val="Normal"/>
    <w:rsid w:val="00F92BDD"/>
    <w:pPr>
      <w:spacing w:line="480" w:lineRule="exact"/>
      <w:jc w:val="center"/>
    </w:pPr>
    <w:rPr>
      <w:rFonts w:eastAsia="Cordia New" w:cs="AngsanaUPC"/>
      <w:b/>
      <w:bCs/>
      <w:sz w:val="36"/>
      <w:szCs w:val="36"/>
      <w:lang w:eastAsia="th-TH"/>
    </w:rPr>
  </w:style>
  <w:style w:type="paragraph" w:customStyle="1" w:styleId="ethic1sub">
    <w:name w:val="ethic1sub"/>
    <w:basedOn w:val="Normal"/>
    <w:rsid w:val="00F92BDD"/>
    <w:pPr>
      <w:tabs>
        <w:tab w:val="right" w:leader="dot" w:pos="8080"/>
      </w:tabs>
      <w:spacing w:line="360" w:lineRule="exact"/>
      <w:ind w:firstLine="851"/>
      <w:jc w:val="both"/>
    </w:pPr>
    <w:rPr>
      <w:rFonts w:eastAsia="Cordia New" w:cs="AngsanaUPC"/>
      <w:sz w:val="20"/>
      <w:szCs w:val="20"/>
      <w:lang w:eastAsia="th-TH"/>
    </w:rPr>
  </w:style>
  <w:style w:type="paragraph" w:customStyle="1" w:styleId="text4">
    <w:name w:val="text4"/>
    <w:basedOn w:val="Normal"/>
    <w:autoRedefine/>
    <w:rsid w:val="00F92BDD"/>
    <w:pPr>
      <w:tabs>
        <w:tab w:val="left" w:pos="426"/>
        <w:tab w:val="left" w:pos="851"/>
      </w:tabs>
      <w:spacing w:line="360" w:lineRule="exact"/>
      <w:ind w:left="426" w:hanging="426"/>
    </w:pPr>
    <w:rPr>
      <w:rFonts w:ascii="AngsanaUPC" w:eastAsia="Angsana New" w:hAnsi="AngsanaUPC" w:cs="AngsanaUPC"/>
      <w:sz w:val="28"/>
      <w:szCs w:val="28"/>
      <w:lang w:eastAsia="th-TH"/>
    </w:rPr>
  </w:style>
  <w:style w:type="paragraph" w:customStyle="1" w:styleId="ethiccheckbox">
    <w:name w:val="ethiccheckbox"/>
    <w:basedOn w:val="Normal"/>
    <w:rsid w:val="00F92BDD"/>
    <w:pPr>
      <w:tabs>
        <w:tab w:val="left" w:pos="2410"/>
        <w:tab w:val="left" w:pos="4536"/>
      </w:tabs>
      <w:spacing w:before="120" w:line="360" w:lineRule="exact"/>
      <w:ind w:left="2410" w:hanging="470"/>
    </w:pPr>
    <w:rPr>
      <w:rFonts w:ascii="AngsanaUPC" w:eastAsia="Cordia New" w:hAnsi="AngsanaUPC" w:cs="AngsanaUPC"/>
      <w:sz w:val="32"/>
      <w:szCs w:val="32"/>
      <w:lang w:eastAsia="th-TH"/>
    </w:rPr>
  </w:style>
  <w:style w:type="paragraph" w:customStyle="1" w:styleId="ethictext">
    <w:name w:val="ethictext"/>
    <w:basedOn w:val="Normal"/>
    <w:rsid w:val="00F92BDD"/>
    <w:pPr>
      <w:tabs>
        <w:tab w:val="left" w:pos="720"/>
      </w:tabs>
      <w:jc w:val="both"/>
    </w:pPr>
    <w:rPr>
      <w:rFonts w:eastAsia="Cordia New" w:cs="AngsanaUPC"/>
      <w:sz w:val="22"/>
      <w:szCs w:val="22"/>
      <w:lang w:eastAsia="th-TH"/>
    </w:rPr>
  </w:style>
  <w:style w:type="character" w:styleId="PageNumber">
    <w:name w:val="page number"/>
    <w:basedOn w:val="DefaultParagraphFont"/>
    <w:rsid w:val="00F92BDD"/>
  </w:style>
  <w:style w:type="character" w:customStyle="1" w:styleId="Heading3Char">
    <w:name w:val="Heading 3 Char"/>
    <w:link w:val="Heading3"/>
    <w:rsid w:val="004D61ED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CharChar6">
    <w:name w:val="Char Char6"/>
    <w:rsid w:val="004D61ED"/>
    <w:rPr>
      <w:rFonts w:ascii="EucrosiaUPC" w:eastAsia="Cordia New" w:hAnsi="EucrosiaUPC"/>
      <w:sz w:val="32"/>
      <w:szCs w:val="40"/>
    </w:rPr>
  </w:style>
  <w:style w:type="paragraph" w:styleId="PlainText">
    <w:name w:val="Plain Text"/>
    <w:basedOn w:val="Normal"/>
    <w:link w:val="PlainTextChar"/>
    <w:rsid w:val="004D61ED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4D61ED"/>
    <w:rPr>
      <w:rFonts w:ascii="Courier New" w:eastAsia="Times New Roman" w:hAnsi="Courier New" w:cs="Angsana New"/>
    </w:rPr>
  </w:style>
  <w:style w:type="paragraph" w:customStyle="1" w:styleId="texttab">
    <w:name w:val="texttab"/>
    <w:basedOn w:val="Normal"/>
    <w:rsid w:val="004D61ED"/>
    <w:pPr>
      <w:tabs>
        <w:tab w:val="left" w:leader="dot" w:pos="8364"/>
      </w:tabs>
      <w:spacing w:before="120" w:line="300" w:lineRule="exact"/>
      <w:ind w:firstLine="561"/>
      <w:jc w:val="both"/>
    </w:pPr>
    <w:rPr>
      <w:rFonts w:eastAsia="Cordia New" w:cs="AngsanaUPC"/>
      <w:sz w:val="20"/>
      <w:szCs w:val="20"/>
      <w:lang w:eastAsia="th-TH"/>
    </w:rPr>
  </w:style>
  <w:style w:type="paragraph" w:customStyle="1" w:styleId="ethic2">
    <w:name w:val="ethic2"/>
    <w:basedOn w:val="Normal"/>
    <w:rsid w:val="004D61ED"/>
    <w:pPr>
      <w:spacing w:before="80" w:line="360" w:lineRule="exact"/>
      <w:ind w:left="1560" w:hanging="426"/>
    </w:pPr>
    <w:rPr>
      <w:rFonts w:eastAsia="Cordia New" w:cs="AngsanaUPC"/>
      <w:sz w:val="32"/>
      <w:szCs w:val="32"/>
      <w:lang w:eastAsia="th-TH"/>
    </w:rPr>
  </w:style>
  <w:style w:type="paragraph" w:customStyle="1" w:styleId="ethic2sub">
    <w:name w:val="ethic2sub"/>
    <w:basedOn w:val="Normal"/>
    <w:rsid w:val="004D61ED"/>
    <w:pPr>
      <w:tabs>
        <w:tab w:val="left" w:leader="dot" w:pos="4820"/>
        <w:tab w:val="left" w:leader="dot" w:pos="8080"/>
      </w:tabs>
      <w:spacing w:before="80" w:line="360" w:lineRule="exact"/>
      <w:ind w:left="2126"/>
    </w:pPr>
    <w:rPr>
      <w:rFonts w:eastAsia="Cordia New" w:cs="AngsanaUPC"/>
      <w:sz w:val="30"/>
      <w:szCs w:val="30"/>
      <w:lang w:eastAsia="th-TH"/>
    </w:rPr>
  </w:style>
  <w:style w:type="paragraph" w:customStyle="1" w:styleId="ethic2sub1">
    <w:name w:val="ethic2sub1"/>
    <w:basedOn w:val="ethic2sub"/>
    <w:rsid w:val="004D61ED"/>
    <w:pPr>
      <w:ind w:left="2694"/>
    </w:pPr>
  </w:style>
  <w:style w:type="paragraph" w:customStyle="1" w:styleId="text4a">
    <w:name w:val="text4a"/>
    <w:basedOn w:val="text4"/>
    <w:rsid w:val="004D61ED"/>
    <w:pPr>
      <w:tabs>
        <w:tab w:val="clear" w:pos="426"/>
        <w:tab w:val="clear" w:pos="851"/>
        <w:tab w:val="left" w:pos="2410"/>
        <w:tab w:val="left" w:pos="4536"/>
      </w:tabs>
      <w:spacing w:before="120"/>
      <w:ind w:left="3969" w:hanging="45"/>
    </w:pPr>
    <w:rPr>
      <w:rFonts w:eastAsia="Cordia New"/>
      <w:noProof/>
      <w:sz w:val="30"/>
      <w:szCs w:val="30"/>
    </w:rPr>
  </w:style>
  <w:style w:type="paragraph" w:styleId="NormalWeb">
    <w:name w:val="Normal (Web)"/>
    <w:basedOn w:val="Normal"/>
    <w:rsid w:val="004D61ED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styleId="CommentReference">
    <w:name w:val="annotation reference"/>
    <w:rsid w:val="004D61ED"/>
    <w:rPr>
      <w:sz w:val="16"/>
      <w:szCs w:val="18"/>
    </w:rPr>
  </w:style>
  <w:style w:type="paragraph" w:styleId="CommentText">
    <w:name w:val="annotation text"/>
    <w:basedOn w:val="Normal"/>
    <w:link w:val="CommentTextChar"/>
    <w:rsid w:val="004D61ED"/>
    <w:rPr>
      <w:rFonts w:ascii="AngsanaUPC" w:eastAsia="Cordia New" w:hAnsi="AngsanaUPC"/>
      <w:sz w:val="20"/>
      <w:szCs w:val="23"/>
    </w:rPr>
  </w:style>
  <w:style w:type="character" w:customStyle="1" w:styleId="CommentTextChar">
    <w:name w:val="Comment Text Char"/>
    <w:link w:val="CommentText"/>
    <w:rsid w:val="004D61ED"/>
    <w:rPr>
      <w:rFonts w:ascii="AngsanaUPC" w:eastAsia="Cordia New" w:hAnsi="AngsanaUPC" w:cs="Angsana New"/>
      <w:szCs w:val="23"/>
    </w:rPr>
  </w:style>
  <w:style w:type="paragraph" w:styleId="CommentSubject">
    <w:name w:val="annotation subject"/>
    <w:basedOn w:val="CommentText"/>
    <w:next w:val="CommentText"/>
    <w:link w:val="CommentSubjectChar"/>
    <w:rsid w:val="004D61ED"/>
    <w:rPr>
      <w:b/>
      <w:bCs/>
    </w:rPr>
  </w:style>
  <w:style w:type="character" w:customStyle="1" w:styleId="CommentSubjectChar">
    <w:name w:val="Comment Subject Char"/>
    <w:link w:val="CommentSubject"/>
    <w:rsid w:val="004D61ED"/>
    <w:rPr>
      <w:rFonts w:ascii="AngsanaUPC" w:eastAsia="Cordia New" w:hAnsi="AngsanaUPC" w:cs="Angsana New"/>
      <w:b/>
      <w:bCs/>
      <w:szCs w:val="23"/>
    </w:rPr>
  </w:style>
  <w:style w:type="paragraph" w:styleId="BodyText2">
    <w:name w:val="Body Text 2"/>
    <w:basedOn w:val="Normal"/>
    <w:link w:val="BodyText2Char"/>
    <w:rsid w:val="003A18ED"/>
    <w:pPr>
      <w:spacing w:after="120" w:line="480" w:lineRule="auto"/>
    </w:pPr>
    <w:rPr>
      <w:rFonts w:ascii="EucrosiaUPC" w:eastAsia="Cordia New" w:hAnsi="EucrosiaUPC"/>
      <w:sz w:val="32"/>
      <w:szCs w:val="40"/>
    </w:rPr>
  </w:style>
  <w:style w:type="character" w:customStyle="1" w:styleId="BodyText2Char">
    <w:name w:val="Body Text 2 Char"/>
    <w:link w:val="BodyText2"/>
    <w:rsid w:val="003A18ED"/>
    <w:rPr>
      <w:rFonts w:ascii="EucrosiaUPC" w:eastAsia="Cordia New" w:hAnsi="EucrosiaUPC" w:cs="Angsana New"/>
      <w:sz w:val="32"/>
      <w:szCs w:val="40"/>
    </w:rPr>
  </w:style>
  <w:style w:type="character" w:customStyle="1" w:styleId="Heading5Char">
    <w:name w:val="Heading 5 Char"/>
    <w:link w:val="Heading5"/>
    <w:rsid w:val="00722D3D"/>
    <w:rPr>
      <w:rFonts w:eastAsia="Times New Roman"/>
      <w:b/>
      <w:bCs/>
      <w:i/>
      <w:iCs/>
      <w:sz w:val="26"/>
      <w:szCs w:val="33"/>
    </w:rPr>
  </w:style>
  <w:style w:type="paragraph" w:customStyle="1" w:styleId="Level1">
    <w:name w:val="Level 1"/>
    <w:rsid w:val="00854072"/>
    <w:pPr>
      <w:widowControl w:val="0"/>
      <w:ind w:left="720"/>
      <w:jc w:val="both"/>
    </w:pPr>
    <w:rPr>
      <w:rFonts w:ascii="Times New Roman" w:eastAsia="Times New Roman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52B7D-8BFF-4477-A5B9-BFC3FFEC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แบบรายงานผลการทบทวนซ้ำ</vt:lpstr>
    </vt:vector>
  </TitlesOfParts>
  <Company> 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แบบรายงานผลการทบทวนซ้ำ</dc:title>
  <dc:subject/>
  <dc:creator>AMSEC</dc:creator>
  <cp:keywords/>
  <dc:description>assessment form for resubmitted protocol</dc:description>
  <cp:lastModifiedBy>RESEARCH</cp:lastModifiedBy>
  <cp:revision>5</cp:revision>
  <cp:lastPrinted>2017-05-15T02:07:00Z</cp:lastPrinted>
  <dcterms:created xsi:type="dcterms:W3CDTF">2017-08-11T07:18:00Z</dcterms:created>
  <dcterms:modified xsi:type="dcterms:W3CDTF">2017-09-05T09:24:00Z</dcterms:modified>
</cp:coreProperties>
</file>