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85D3" w14:textId="77777777" w:rsidR="00BA3E35" w:rsidRPr="00F95B2C" w:rsidRDefault="00BA3E35" w:rsidP="00BA3E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B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แบบการขอรับการพิจารณาการแก้ไขเพิ่มเติมโครงการวิจัย ปรับปรุงเอกสารคู่มือนักวิจัย </w:t>
      </w:r>
      <w:r w:rsidRPr="00F95B2C">
        <w:rPr>
          <w:rFonts w:ascii="TH SarabunPSK" w:hAnsi="TH SarabunPSK" w:cs="TH SarabunPSK"/>
          <w:b/>
          <w:bCs/>
          <w:sz w:val="32"/>
          <w:szCs w:val="32"/>
          <w:cs/>
        </w:rPr>
        <w:br/>
        <w:t>ข้อมูลสำหรับผู้ป่วย/ใบยินยอม หรือเอกสารอื่น ๆ</w:t>
      </w:r>
    </w:p>
    <w:p w14:paraId="3DB7A155" w14:textId="77777777" w:rsidR="00BA3E35" w:rsidRPr="00AA6ACD" w:rsidRDefault="00BA3E35" w:rsidP="00BA3E35">
      <w:pPr>
        <w:jc w:val="center"/>
        <w:rPr>
          <w:rFonts w:ascii="TH Niramit AS" w:hAnsi="TH Niramit AS" w:cs="TH Niramit AS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532"/>
      </w:tblGrid>
      <w:tr w:rsidR="00BA3E35" w:rsidRPr="008818E6" w14:paraId="536E92C8" w14:textId="77777777">
        <w:trPr>
          <w:trHeight w:val="345"/>
        </w:trPr>
        <w:tc>
          <w:tcPr>
            <w:tcW w:w="4710" w:type="dxa"/>
            <w:vMerge w:val="restart"/>
            <w:tcBorders>
              <w:right w:val="single" w:sz="4" w:space="0" w:color="auto"/>
            </w:tcBorders>
          </w:tcPr>
          <w:p w14:paraId="48B4FDC4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</w:p>
          <w:p w14:paraId="62781168" w14:textId="77777777" w:rsidR="00BA3E35" w:rsidRPr="008818E6" w:rsidRDefault="008B4F7D" w:rsidP="00272F4A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0"/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E61" w14:textId="77777777" w:rsidR="00BA3E35" w:rsidRPr="008818E6" w:rsidRDefault="00BA3E35" w:rsidP="00272F4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ภาควิชา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"/>
          </w:p>
        </w:tc>
      </w:tr>
      <w:tr w:rsidR="00BA3E35" w:rsidRPr="008818E6" w14:paraId="655F87F5" w14:textId="77777777">
        <w:trPr>
          <w:trHeight w:val="345"/>
        </w:trPr>
        <w:tc>
          <w:tcPr>
            <w:tcW w:w="4710" w:type="dxa"/>
            <w:vMerge/>
          </w:tcPr>
          <w:p w14:paraId="5401F0CD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</w:tcPr>
          <w:p w14:paraId="697FC2C2" w14:textId="77777777" w:rsidR="00BA3E35" w:rsidRPr="008818E6" w:rsidRDefault="00BA3E35" w:rsidP="00BA3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โทร.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2"/>
          </w:p>
        </w:tc>
      </w:tr>
      <w:tr w:rsidR="00BA3E35" w:rsidRPr="008818E6" w14:paraId="28BFDB95" w14:textId="77777777">
        <w:tc>
          <w:tcPr>
            <w:tcW w:w="9242" w:type="dxa"/>
            <w:gridSpan w:val="2"/>
          </w:tcPr>
          <w:p w14:paraId="1CEFA908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ชื่อโครงการวิจัย</w:t>
            </w:r>
          </w:p>
          <w:p w14:paraId="31346861" w14:textId="5214818A" w:rsidR="00BA3E35" w:rsidRPr="008818E6" w:rsidRDefault="00BA3E35" w:rsidP="0089725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(ไทย)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E2187A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E2187A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E2187A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E2187A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E2187A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3"/>
          </w:p>
          <w:p w14:paraId="42952E39" w14:textId="77777777" w:rsidR="00BA3E35" w:rsidRPr="008818E6" w:rsidRDefault="00BA3E35" w:rsidP="00192C75">
            <w:pPr>
              <w:tabs>
                <w:tab w:val="left" w:pos="651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(อังกฤษ)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4"/>
            <w:r w:rsidR="00192C75" w:rsidRPr="008818E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701B2A81" w14:textId="77777777" w:rsidR="00BA3E35" w:rsidRPr="008818E6" w:rsidRDefault="00BA3E35" w:rsidP="0089725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รหัสโครงการวิจัย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5"/>
          </w:p>
          <w:p w14:paraId="5D3A82FC" w14:textId="77777777" w:rsidR="00BA3E35" w:rsidRPr="008818E6" w:rsidRDefault="00BA3E35" w:rsidP="00BA3E35">
            <w:pPr>
              <w:tabs>
                <w:tab w:val="left" w:pos="4665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วันอนุมัติที่ปรากฏในหนังสือรับรอง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6"/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13212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8B4F7D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7"/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BA3E35" w:rsidRPr="008818E6" w14:paraId="3C8889B7" w14:textId="77777777">
        <w:tc>
          <w:tcPr>
            <w:tcW w:w="9242" w:type="dxa"/>
            <w:gridSpan w:val="2"/>
          </w:tcPr>
          <w:p w14:paraId="6357BB65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ประเภทของการแก้ไขเพิ่มเติม (</w:t>
            </w:r>
            <w:r w:rsidR="00F95B2C" w:rsidRPr="008818E6">
              <w:rPr>
                <w:rFonts w:ascii="TH SarabunPSK" w:hAnsi="TH SarabunPSK" w:cs="TH SarabunPSK"/>
                <w:sz w:val="32"/>
                <w:szCs w:val="32"/>
              </w:rPr>
              <w:t>Type of amended document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7BCEA7B" w14:textId="77777777" w:rsidR="00BA3E35" w:rsidRPr="008818E6" w:rsidRDefault="00000000" w:rsidP="0089725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20229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8F3415"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โครงการวิจัย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Protocol amendment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Version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edition no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8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Date</w:t>
            </w:r>
            <w:proofErr w:type="gramStart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proofErr w:type="gramEnd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9"/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(กรอกแล้วกรอกข้อ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ต่อ)</w:t>
            </w:r>
          </w:p>
          <w:p w14:paraId="657C53E3" w14:textId="77777777" w:rsidR="00BA3E35" w:rsidRPr="008818E6" w:rsidRDefault="00000000" w:rsidP="0089725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4654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95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เอกสารคู่มือผู้วิจัย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Investigator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 Brochure or IB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0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Version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edition no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1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Date</w:t>
            </w:r>
            <w:proofErr w:type="gramStart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proofErr w:type="gramEnd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2"/>
            <w:r w:rsidR="00F95B2C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(กรอกแล้วข้ามไปข้อ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DAB182F" w14:textId="77777777" w:rsidR="00BA3E35" w:rsidRPr="008818E6" w:rsidRDefault="00000000" w:rsidP="0089725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31363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95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ข้อมูลสำหรับผู้ป่วย/ใบยินยอม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Subject information sheet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consent form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br/>
              <w:t>Version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edition no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3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Date</w:t>
            </w:r>
            <w:proofErr w:type="gramStart"/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gramEnd"/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14"/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(กรอกแล้วข้ามไปข้อ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CBB26B" w14:textId="77777777" w:rsidR="00BA3E35" w:rsidRPr="008818E6" w:rsidRDefault="00000000" w:rsidP="00BA3E35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18501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95B2C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อื่น ๆ (โปรดระบุ)...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5"/>
          </w:p>
        </w:tc>
      </w:tr>
      <w:tr w:rsidR="00F95B2C" w:rsidRPr="008818E6" w14:paraId="30DBA30C" w14:textId="77777777">
        <w:tc>
          <w:tcPr>
            <w:tcW w:w="9242" w:type="dxa"/>
            <w:gridSpan w:val="2"/>
          </w:tcPr>
          <w:p w14:paraId="5D17F8F6" w14:textId="77777777" w:rsidR="00F95B2C" w:rsidRPr="008818E6" w:rsidRDefault="00F95B2C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สรุปสาระสำคัญที่แก้ไขเพิ่มเติม และชี้แจงเหตุผลของการเปลี่ยนแปลงโดยละเอียด</w:t>
            </w:r>
          </w:p>
          <w:p w14:paraId="7BB6DA24" w14:textId="77777777" w:rsidR="00F95B2C" w:rsidRPr="008818E6" w:rsidRDefault="00F95B2C" w:rsidP="00F95B2C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F95B2C" w:rsidRPr="008818E6" w14:paraId="3B229D27" w14:textId="77777777">
        <w:tc>
          <w:tcPr>
            <w:tcW w:w="9242" w:type="dxa"/>
            <w:gridSpan w:val="2"/>
          </w:tcPr>
          <w:p w14:paraId="750AC285" w14:textId="77777777" w:rsidR="00F95B2C" w:rsidRPr="008818E6" w:rsidRDefault="00F95B2C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การเปลี่ยนแปลงดังกล่าว ทำให้มีความเสี่ยงและประโยชน์ต่อผู้มีส่วนร่วมในการวิจัยหรือไม่</w:t>
            </w:r>
          </w:p>
          <w:p w14:paraId="38D56D3D" w14:textId="77777777" w:rsidR="00FF6BE5" w:rsidRPr="008818E6" w:rsidRDefault="00F95B2C" w:rsidP="00F95B2C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     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4211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27598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ไม่เปลี่ยนแปลง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65325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F6BE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   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946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F6BE5"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FF6BE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ลดลง</w:t>
            </w:r>
          </w:p>
          <w:p w14:paraId="6ECC9FFD" w14:textId="77777777" w:rsidR="00F95B2C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ประโยชน์ที่ได้รับ</w:t>
            </w:r>
            <w:r w:rsidR="00F95B2C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11964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ไม่เปลี่ยนแปลง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03307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เพิ่มขึ้น   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7669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ลดลง</w:t>
            </w:r>
          </w:p>
        </w:tc>
      </w:tr>
      <w:tr w:rsidR="00FF6BE5" w:rsidRPr="008818E6" w14:paraId="3E0E5DC2" w14:textId="77777777">
        <w:tc>
          <w:tcPr>
            <w:tcW w:w="9242" w:type="dxa"/>
            <w:gridSpan w:val="2"/>
          </w:tcPr>
          <w:p w14:paraId="39F3BEE7" w14:textId="77777777" w:rsidR="00FF6BE5" w:rsidRPr="008818E6" w:rsidRDefault="00FF6BE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การเปลี่ยนแปลงดังกล่าว ทำให้คุณค่าทางวิทยาศาสตร์ของการวิจัยเปลี่ยนไปหรือไม่</w:t>
            </w:r>
          </w:p>
          <w:p w14:paraId="56EF86AC" w14:textId="77777777" w:rsidR="00FF6BE5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3503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ไม่เปลี่ยนแปลง       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44173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เปลี่ยนแปลง</w:t>
            </w:r>
          </w:p>
        </w:tc>
      </w:tr>
      <w:tr w:rsidR="00FF6BE5" w:rsidRPr="008818E6" w14:paraId="3AADBE2B" w14:textId="77777777">
        <w:tc>
          <w:tcPr>
            <w:tcW w:w="9242" w:type="dxa"/>
            <w:gridSpan w:val="2"/>
          </w:tcPr>
          <w:p w14:paraId="482FBD2F" w14:textId="77777777" w:rsidR="00FF6BE5" w:rsidRPr="008818E6" w:rsidRDefault="00FF6BE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การเปลี่นแปลงดังกล่าว จำเป็นต้องแจ้งผู้เข้าร่วมการวิจัยหรือไม่</w:t>
            </w:r>
          </w:p>
          <w:p w14:paraId="6A798884" w14:textId="77777777" w:rsidR="00FF6BE5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64409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ไม่จำเป็น</w:t>
            </w:r>
          </w:p>
          <w:p w14:paraId="537724FE" w14:textId="77777777" w:rsidR="00FF6BE5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6810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มีการให้/แผนการให้ข้อมูลเพิ่มเติมสำหรับผู้เข้าร่วมการวิจัย</w:t>
            </w:r>
          </w:p>
          <w:p w14:paraId="1CD2F37A" w14:textId="77777777" w:rsidR="00FF6BE5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6843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8818E6">
                  <w:rPr>
                    <w:rFonts w:ascii="Segoe UI Symbol" w:eastAsia="MS Mincho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มีการขอ/แผนการขอคำยินยอมใหม่</w:t>
            </w:r>
          </w:p>
          <w:p w14:paraId="63D34292" w14:textId="77777777" w:rsidR="00FF6BE5" w:rsidRPr="008818E6" w:rsidRDefault="00FF6BE5" w:rsidP="00FF6BE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คำอธิบายเพิ่มเติม (ถ้ามี).. </w: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BA3E35" w:rsidRPr="008818E6" w14:paraId="64DB00BA" w14:textId="77777777">
        <w:tc>
          <w:tcPr>
            <w:tcW w:w="9242" w:type="dxa"/>
            <w:gridSpan w:val="2"/>
          </w:tcPr>
          <w:p w14:paraId="36655D60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ข้าพเจ้าได้แนบเอกสารมาด้วยดังนี้</w:t>
            </w:r>
          </w:p>
          <w:p w14:paraId="69BBF8F9" w14:textId="77777777" w:rsidR="00BA3E35" w:rsidRPr="008818E6" w:rsidRDefault="00000000" w:rsidP="0089725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4150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F4A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เอกสารสรุปการแก้ไขเพิ่มเติมเป็นภาษาไทย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summary of changes in Thai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B4B6523" w14:textId="77777777" w:rsidR="00BA3E35" w:rsidRPr="008818E6" w:rsidRDefault="00000000" w:rsidP="0089725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640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95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677AA4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โครงการวิจัยที่ปรับปรุงแล้วหรือฉบับใหม่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revised protocol or new version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673D325" w14:textId="28F940EB" w:rsidR="00BA3E35" w:rsidRPr="008818E6" w:rsidRDefault="00000000" w:rsidP="0089725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22040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71C">
                  <w:rPr>
                    <w:rFonts w:ascii="MS Gothic" w:eastAsia="MS Gothic" w:hAnsi="MS Gothic" w:cs="TH SarabunPSK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เอกสารคู่มือผู้วิจัยฉบับปรับปรุง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Updated Investigator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 Brochure or new version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4780DC7" w14:textId="77777777" w:rsidR="00BA3E35" w:rsidRPr="008818E6" w:rsidRDefault="00000000" w:rsidP="00F101BD">
            <w:pPr>
              <w:ind w:left="1134" w:hanging="414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982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1BD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ข้อมูลสำหรับผู้ป่วย/ใบยินยอมฉบับใหม่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new</w:t>
            </w:r>
            <w:r w:rsidR="00F101BD" w:rsidRPr="008818E6">
              <w:rPr>
                <w:rFonts w:ascii="TH SarabunPSK" w:hAnsi="TH SarabunPSK" w:cs="TH SarabunPSK"/>
                <w:sz w:val="32"/>
                <w:szCs w:val="32"/>
              </w:rPr>
              <w:t xml:space="preserve"> version of subject information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sheet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consent form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CB5753D" w14:textId="77777777" w:rsidR="00F101BD" w:rsidRPr="008818E6" w:rsidRDefault="00000000" w:rsidP="00F101BD">
            <w:pPr>
              <w:ind w:left="1134" w:hanging="414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16747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1BD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ข้อมูลสำหรับผู้ป่วย/ใบยินยอมฉบับที่ใช้ปัจจุบัน (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 xml:space="preserve">current version of </w:t>
            </w:r>
            <w:r w:rsidR="00F101BD" w:rsidRPr="008818E6">
              <w:rPr>
                <w:rFonts w:ascii="TH SarabunPSK" w:hAnsi="TH SarabunPSK" w:cs="TH SarabunPSK"/>
                <w:sz w:val="32"/>
                <w:szCs w:val="32"/>
              </w:rPr>
              <w:t>subject information</w:t>
            </w:r>
          </w:p>
          <w:p w14:paraId="085F9F39" w14:textId="77777777" w:rsidR="00BA3E35" w:rsidRPr="008818E6" w:rsidRDefault="00F101BD" w:rsidP="00F101BD">
            <w:pPr>
              <w:ind w:left="113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sheet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</w:rPr>
              <w:t>consent form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6BFD23" w14:textId="77777777" w:rsidR="00A37D27" w:rsidRPr="008818E6" w:rsidRDefault="00000000" w:rsidP="00DE3495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4796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1BD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อื่น ๆ (โปรดระบุ)..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6"/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BA3E35" w:rsidRPr="008818E6" w14:paraId="14977492" w14:textId="77777777">
        <w:tc>
          <w:tcPr>
            <w:tcW w:w="9242" w:type="dxa"/>
            <w:gridSpan w:val="2"/>
          </w:tcPr>
          <w:p w14:paraId="40B7D7AE" w14:textId="77777777" w:rsidR="00BA3E35" w:rsidRPr="008818E6" w:rsidRDefault="00BA3E35" w:rsidP="00BA3E35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(เฉพาะ </w: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t>Protocol amendment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t>Updated IB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) การปรับปรุงแก้ไขเพิ่มเติม เป็นผลให้ต้องแก้ไขเพิ่มเติมข้อมูลสำหรับผู้ป่วย/ใบยินยอม ใหม่หรือไม่</w:t>
            </w:r>
          </w:p>
          <w:p w14:paraId="67DA0E91" w14:textId="77777777" w:rsidR="00BA3E35" w:rsidRPr="008818E6" w:rsidRDefault="00000000" w:rsidP="0089725B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1712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F4A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ไม่ต้อง</w:t>
            </w:r>
          </w:p>
          <w:p w14:paraId="336DC125" w14:textId="77777777" w:rsidR="00BA3E35" w:rsidRPr="008818E6" w:rsidRDefault="00000000" w:rsidP="00DE3495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4103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95" w:rsidRPr="008818E6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 (โปรดอธิบายแผนการแ</w:t>
            </w:r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ก้ไขเพิ่มเติม หรือได้ทำมาแล้ว)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DE349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7"/>
          </w:p>
        </w:tc>
      </w:tr>
      <w:tr w:rsidR="00BA3E35" w:rsidRPr="008818E6" w14:paraId="00B5B1E8" w14:textId="77777777" w:rsidTr="007A794F">
        <w:trPr>
          <w:trHeight w:val="636"/>
        </w:trPr>
        <w:tc>
          <w:tcPr>
            <w:tcW w:w="9242" w:type="dxa"/>
            <w:gridSpan w:val="2"/>
          </w:tcPr>
          <w:p w14:paraId="115FCD7F" w14:textId="77777777" w:rsidR="00BA3E35" w:rsidRPr="008818E6" w:rsidRDefault="00FF6BE5" w:rsidP="00FF6BE5">
            <w:pPr>
              <w:pStyle w:val="Heading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818E6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  <w:r w:rsidR="00BA3E35" w:rsidRPr="008818E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. คำอธิบายอื่น ๆ (ถ้ามี)</w:t>
            </w:r>
            <w:r w:rsidR="007A794F" w:rsidRPr="008818E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...</w:t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="007A794F" w:rsidRPr="008818E6">
              <w:rPr>
                <w:rFonts w:ascii="TH SarabunPSK" w:hAnsi="TH SarabunPSK" w:cs="TH SarabunPSK"/>
                <w:szCs w:val="32"/>
              </w:rPr>
              <w:instrText>FORMTEXT</w:instrText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  <w:fldChar w:fldCharType="separate"/>
            </w:r>
            <w:r w:rsidR="007A794F" w:rsidRPr="008818E6">
              <w:rPr>
                <w:rFonts w:ascii="TH SarabunPSK" w:hAnsi="TH SarabunPSK" w:cs="TH SarabunPSK"/>
                <w:noProof/>
                <w:szCs w:val="32"/>
                <w:cs/>
              </w:rPr>
              <w:t> </w:t>
            </w:r>
            <w:r w:rsidR="007A794F" w:rsidRPr="008818E6">
              <w:rPr>
                <w:rFonts w:ascii="TH SarabunPSK" w:hAnsi="TH SarabunPSK" w:cs="TH SarabunPSK"/>
                <w:noProof/>
                <w:szCs w:val="32"/>
                <w:cs/>
              </w:rPr>
              <w:t> </w:t>
            </w:r>
            <w:r w:rsidR="007A794F" w:rsidRPr="008818E6">
              <w:rPr>
                <w:rFonts w:ascii="TH SarabunPSK" w:hAnsi="TH SarabunPSK" w:cs="TH SarabunPSK"/>
                <w:noProof/>
                <w:szCs w:val="32"/>
                <w:cs/>
              </w:rPr>
              <w:t> </w:t>
            </w:r>
            <w:r w:rsidR="007A794F" w:rsidRPr="008818E6">
              <w:rPr>
                <w:rFonts w:ascii="TH SarabunPSK" w:hAnsi="TH SarabunPSK" w:cs="TH SarabunPSK"/>
                <w:noProof/>
                <w:szCs w:val="32"/>
                <w:cs/>
              </w:rPr>
              <w:t> </w:t>
            </w:r>
            <w:r w:rsidR="007A794F" w:rsidRPr="008818E6">
              <w:rPr>
                <w:rFonts w:ascii="TH SarabunPSK" w:hAnsi="TH SarabunPSK" w:cs="TH SarabunPSK"/>
                <w:noProof/>
                <w:szCs w:val="32"/>
                <w:cs/>
              </w:rPr>
              <w:t> </w:t>
            </w:r>
            <w:r w:rsidR="007A794F" w:rsidRPr="008818E6">
              <w:rPr>
                <w:rFonts w:ascii="TH SarabunPSK" w:hAnsi="TH SarabunPSK" w:cs="TH SarabunPSK"/>
                <w:szCs w:val="32"/>
                <w:cs/>
              </w:rPr>
              <w:fldChar w:fldCharType="end"/>
            </w:r>
          </w:p>
          <w:p w14:paraId="235B4D6A" w14:textId="77777777" w:rsidR="00BA3E35" w:rsidRPr="008818E6" w:rsidRDefault="007A794F" w:rsidP="007A7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BA3E35" w:rsidRPr="008818E6" w14:paraId="629E29B3" w14:textId="7777777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5576AEF4" w14:textId="77777777" w:rsidR="00BA3E35" w:rsidRPr="008818E6" w:rsidRDefault="00FF6BE5" w:rsidP="00FF6BE5">
            <w:pPr>
              <w:pStyle w:val="Heading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818E6">
              <w:rPr>
                <w:rFonts w:ascii="TH SarabunPSK" w:hAnsi="TH SarabunPSK" w:cs="TH SarabunPSK"/>
                <w:b w:val="0"/>
                <w:bCs w:val="0"/>
                <w:szCs w:val="32"/>
              </w:rPr>
              <w:t>11</w:t>
            </w:r>
            <w:r w:rsidR="00BA3E35" w:rsidRPr="008818E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. ข้าพเจ้ารับรองว่า ได้อ่านเอกสารที่เสนอและเข้าใจการเปลี่ยนแปลงและความเสี่ยงแล้ว และได้ปฏิบัติตามประกาศคณะเทคนิคการแพทย์เรื่อง แนวปฏิบัติในการขอรับรองและการพิจารณาการปรับปรุงแก้ไขโครงการวิจัย เอกสารคู่มือผู้วิจัย ข้อมูลสำหรับอาสาสมัคร หรือเอกสารอื่น ๆ ที่ได้รับอนุมัติเชิงจริยธรรมไปแล้ว</w:t>
            </w:r>
          </w:p>
          <w:p w14:paraId="45229DC9" w14:textId="77777777" w:rsidR="00BA3E35" w:rsidRPr="008818E6" w:rsidRDefault="00272F4A" w:rsidP="0089725B">
            <w:pPr>
              <w:tabs>
                <w:tab w:val="left" w:pos="42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C0BF079" w14:textId="77777777" w:rsidR="00BA3E35" w:rsidRPr="008818E6" w:rsidRDefault="00BA3E35" w:rsidP="00BA3E35">
            <w:pPr>
              <w:tabs>
                <w:tab w:val="left" w:pos="3060"/>
                <w:tab w:val="left" w:leader="dot" w:pos="8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ลายเซ็นหัวหน้าโครงการวิจัย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1154499" w14:textId="77777777" w:rsidR="00BA3E35" w:rsidRPr="008818E6" w:rsidRDefault="007A794F" w:rsidP="0089725B">
            <w:pPr>
              <w:tabs>
                <w:tab w:val="left" w:pos="4290"/>
                <w:tab w:val="left" w:leader="dot" w:pos="900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</w:t>
            </w:r>
            <w:r w:rsidR="00BA3E35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-สกลุ (ตัวพิมพ์) ...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72F4A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272F4A"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8"/>
          </w:p>
          <w:p w14:paraId="37F577FA" w14:textId="77777777" w:rsidR="00BA3E35" w:rsidRPr="008818E6" w:rsidRDefault="00272F4A" w:rsidP="00BA3E35">
            <w:pPr>
              <w:tabs>
                <w:tab w:val="left" w:pos="4290"/>
                <w:tab w:val="left" w:leader="dot" w:pos="8364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</w:t>
            </w:r>
            <w:r w:rsidR="007A794F" w:rsidRPr="008818E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8818E6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Pr="008818E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9"/>
          </w:p>
          <w:p w14:paraId="5F0875DB" w14:textId="77777777" w:rsidR="00BA3E35" w:rsidRPr="008818E6" w:rsidRDefault="00BA3E35" w:rsidP="00897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B29B61" w14:textId="77777777" w:rsidR="005B4AE1" w:rsidRPr="00AA6ACD" w:rsidRDefault="005B4AE1" w:rsidP="00BA3E35">
      <w:pPr>
        <w:rPr>
          <w:rFonts w:ascii="TH Niramit AS" w:hAnsi="TH Niramit AS" w:cs="TH Niramit AS"/>
        </w:rPr>
      </w:pPr>
    </w:p>
    <w:sectPr w:rsidR="005B4AE1" w:rsidRPr="00AA6ACD" w:rsidSect="007B304B">
      <w:headerReference w:type="default" r:id="rId7"/>
      <w:footerReference w:type="even" r:id="rId8"/>
      <w:footerReference w:type="default" r:id="rId9"/>
      <w:pgSz w:w="11906" w:h="16838"/>
      <w:pgMar w:top="1985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164A" w14:textId="77777777" w:rsidR="008A4D08" w:rsidRDefault="008A4D08" w:rsidP="006A559C">
      <w:r>
        <w:separator/>
      </w:r>
    </w:p>
  </w:endnote>
  <w:endnote w:type="continuationSeparator" w:id="0">
    <w:p w14:paraId="59722D5E" w14:textId="77777777" w:rsidR="008A4D08" w:rsidRDefault="008A4D08" w:rsidP="006A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A361" w14:textId="77777777" w:rsidR="00786AB9" w:rsidRDefault="00786AB9" w:rsidP="00786A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48EFE" w14:textId="77777777" w:rsidR="00786AB9" w:rsidRDefault="00786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12C2" w14:textId="65EDF79A" w:rsidR="006A559C" w:rsidRPr="0050288E" w:rsidRDefault="001553D0">
    <w:pPr>
      <w:pStyle w:val="Footer"/>
      <w:rPr>
        <w:rFonts w:ascii="TH Niramit AS" w:hAnsi="TH Niramit AS" w:cs="TH Niramit AS"/>
        <w:szCs w:val="24"/>
      </w:rPr>
    </w:pPr>
    <w:r w:rsidRPr="0050288E">
      <w:rPr>
        <w:rFonts w:ascii="TH Niramit AS" w:hAnsi="TH Niramit AS" w:cs="TH Niramit AS"/>
        <w:b/>
        <w:bCs/>
        <w:szCs w:val="24"/>
      </w:rPr>
      <w:t>Form v</w:t>
    </w:r>
    <w:r w:rsidR="006A559C" w:rsidRPr="0050288E">
      <w:rPr>
        <w:rFonts w:ascii="TH Niramit AS" w:hAnsi="TH Niramit AS" w:cs="TH Niramit AS"/>
        <w:b/>
        <w:bCs/>
        <w:szCs w:val="24"/>
      </w:rPr>
      <w:t xml:space="preserve">ersion </w:t>
    </w:r>
    <w:r w:rsidR="00192C75" w:rsidRPr="0050288E">
      <w:rPr>
        <w:rFonts w:ascii="TH Niramit AS" w:hAnsi="TH Niramit AS" w:cs="TH Niramit AS"/>
        <w:b/>
        <w:bCs/>
        <w:szCs w:val="24"/>
      </w:rPr>
      <w:t>0</w:t>
    </w:r>
    <w:r w:rsidR="0023271C">
      <w:rPr>
        <w:rFonts w:ascii="TH Niramit AS" w:hAnsi="TH Niramit AS" w:cs="TH Niramit AS"/>
        <w:b/>
        <w:bCs/>
        <w:szCs w:val="24"/>
      </w:rPr>
      <w:t>5</w:t>
    </w:r>
    <w:r w:rsidRPr="0050288E">
      <w:rPr>
        <w:rFonts w:ascii="TH Niramit AS" w:hAnsi="TH Niramit AS" w:cs="TH Niramit AS"/>
        <w:b/>
        <w:bCs/>
        <w:szCs w:val="24"/>
        <w:cs/>
      </w:rPr>
      <w:t>.</w:t>
    </w:r>
    <w:r w:rsidRPr="0050288E">
      <w:rPr>
        <w:rFonts w:ascii="TH Niramit AS" w:hAnsi="TH Niramit AS" w:cs="TH Niramit AS"/>
        <w:b/>
        <w:bCs/>
        <w:szCs w:val="24"/>
      </w:rPr>
      <w:t>0</w:t>
    </w:r>
    <w:r w:rsidR="006A559C" w:rsidRPr="0050288E">
      <w:rPr>
        <w:rFonts w:ascii="TH Niramit AS" w:hAnsi="TH Niramit AS" w:cs="TH Niramit AS"/>
        <w:b/>
        <w:bCs/>
        <w:szCs w:val="24"/>
        <w:cs/>
      </w:rPr>
      <w:tab/>
    </w:r>
    <w:r w:rsidR="006A559C" w:rsidRPr="0050288E">
      <w:rPr>
        <w:rFonts w:ascii="TH Niramit AS" w:hAnsi="TH Niramit AS" w:cs="TH Niramit AS"/>
        <w:b/>
        <w:bCs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F4CA" w14:textId="77777777" w:rsidR="008A4D08" w:rsidRDefault="008A4D08" w:rsidP="006A559C">
      <w:r>
        <w:separator/>
      </w:r>
    </w:p>
  </w:footnote>
  <w:footnote w:type="continuationSeparator" w:id="0">
    <w:p w14:paraId="5AFB3ACF" w14:textId="77777777" w:rsidR="008A4D08" w:rsidRDefault="008A4D08" w:rsidP="006A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00AD" w14:textId="77777777" w:rsidR="00F95B2C" w:rsidRPr="00C07C36" w:rsidRDefault="00F95B2C" w:rsidP="00F95B2C">
    <w:pPr>
      <w:tabs>
        <w:tab w:val="left" w:pos="851"/>
        <w:tab w:val="right" w:pos="8931"/>
      </w:tabs>
      <w:rPr>
        <w:rFonts w:ascii="TH Sarabun New" w:hAnsi="TH Sarabun New" w:cs="TH Sarabun New"/>
        <w:color w:val="808080"/>
        <w:sz w:val="28"/>
        <w:szCs w:val="28"/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50541" wp14:editId="36B78D8B">
          <wp:simplePos x="0" y="0"/>
          <wp:positionH relativeFrom="column">
            <wp:posOffset>-48260</wp:posOffset>
          </wp:positionH>
          <wp:positionV relativeFrom="paragraph">
            <wp:posOffset>-116205</wp:posOffset>
          </wp:positionV>
          <wp:extent cx="700405" cy="700405"/>
          <wp:effectExtent l="0" t="0" r="4445" b="4445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 </w:t>
    </w:r>
    <w:r>
      <w:rPr>
        <w:rFonts w:ascii="TH Sarabun New" w:hAnsi="TH Sarabun New" w:cs="TH Sarabun New" w:hint="cs"/>
        <w:color w:val="808080"/>
        <w:sz w:val="28"/>
        <w:szCs w:val="28"/>
        <w:cs/>
      </w:rPr>
      <w:t>หน่วย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จริยธรรมการวิจัย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หน้า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PAGE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E27598">
      <w:rPr>
        <w:rFonts w:ascii="TH Sarabun New" w:hAnsi="TH Sarabun New" w:cs="TH Sarabun New"/>
        <w:b/>
        <w:noProof/>
        <w:color w:val="808080"/>
        <w:sz w:val="28"/>
        <w:szCs w:val="28"/>
      </w:rPr>
      <w:t>1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ของ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NUMPAGES 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E27598">
      <w:rPr>
        <w:rFonts w:ascii="TH Sarabun New" w:hAnsi="TH Sarabun New" w:cs="TH Sarabun New"/>
        <w:b/>
        <w:noProof/>
        <w:color w:val="808080"/>
        <w:sz w:val="28"/>
        <w:szCs w:val="28"/>
      </w:rPr>
      <w:t>2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หน้า</w:t>
    </w:r>
  </w:p>
  <w:p w14:paraId="2B4699BB" w14:textId="77777777" w:rsidR="00F95B2C" w:rsidRPr="0001771E" w:rsidRDefault="00F95B2C" w:rsidP="00F95B2C">
    <w:pPr>
      <w:pStyle w:val="Heading1"/>
      <w:tabs>
        <w:tab w:val="left" w:pos="538"/>
        <w:tab w:val="left" w:pos="851"/>
        <w:tab w:val="right" w:pos="8931"/>
      </w:tabs>
      <w:spacing w:before="0"/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 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คณะ</w:t>
    </w:r>
    <w:r>
      <w:rPr>
        <w:rFonts w:ascii="TH Sarabun New" w:hAnsi="TH Sarabun New" w:cs="TH Sarabun New" w:hint="cs"/>
        <w:color w:val="808080"/>
        <w:sz w:val="28"/>
        <w:szCs w:val="28"/>
        <w:cs/>
      </w:rPr>
      <w:t>เทคนิคการแพทย์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มหาวิทยาลัยเชียงใหม่ โทร.</w:t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</w:t>
    </w:r>
    <w:r>
      <w:rPr>
        <w:rFonts w:ascii="TH Sarabun New" w:hAnsi="TH Sarabun New" w:cs="TH Sarabun New" w:hint="cs"/>
        <w:color w:val="808080"/>
        <w:sz w:val="28"/>
        <w:szCs w:val="28"/>
        <w:cs/>
      </w:rPr>
      <w:t>36026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sz w:val="28"/>
        <w:szCs w:val="28"/>
      </w:rPr>
      <w:t>AF 01</w:t>
    </w:r>
    <w:r>
      <w:rPr>
        <w:rFonts w:ascii="TH Sarabun New" w:hAnsi="TH Sarabun New" w:cs="TH Sarabun New"/>
        <w:sz w:val="28"/>
        <w:szCs w:val="28"/>
        <w:cs/>
      </w:rPr>
      <w:t>-</w:t>
    </w:r>
    <w:r>
      <w:rPr>
        <w:rFonts w:ascii="TH Sarabun New" w:hAnsi="TH Sarabun New" w:cs="TH Sarabun New"/>
        <w:sz w:val="28"/>
        <w:szCs w:val="28"/>
      </w:rPr>
      <w:t>013</w:t>
    </w:r>
  </w:p>
  <w:p w14:paraId="4E846D34" w14:textId="77777777" w:rsidR="006A559C" w:rsidRPr="00192C75" w:rsidRDefault="006A559C" w:rsidP="0019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CAA50"/>
    <w:multiLevelType w:val="hybridMultilevel"/>
    <w:tmpl w:val="1894BD9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start w:val="1"/>
      <w:numFmt w:val="decimal"/>
      <w:suff w:val="nothing"/>
      <w:lvlText w:val=""/>
      <w:lvlJc w:val="left"/>
      <w:rPr>
        <w:rFonts w:cs="Times New Roman"/>
      </w:rPr>
    </w:lvl>
    <w:lvl w:ilvl="6" w:tplc="FFFFFFFF">
      <w:start w:val="1"/>
      <w:numFmt w:val="decimal"/>
      <w:suff w:val="nothing"/>
      <w:lvlText w:val=""/>
      <w:lvlJc w:val="left"/>
      <w:rPr>
        <w:rFonts w:cs="Times New Roman"/>
      </w:rPr>
    </w:lvl>
    <w:lvl w:ilvl="7" w:tplc="FFFFFFFF">
      <w:start w:val="1"/>
      <w:numFmt w:val="decimal"/>
      <w:suff w:val="nothing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45648B"/>
    <w:multiLevelType w:val="hybridMultilevel"/>
    <w:tmpl w:val="D44053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04090005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964FC2"/>
    <w:multiLevelType w:val="multilevel"/>
    <w:tmpl w:val="1F7C37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lang w:bidi="th-TH"/>
      </w:rPr>
    </w:lvl>
  </w:abstractNum>
  <w:abstractNum w:abstractNumId="3" w15:restartNumberingAfterBreak="0">
    <w:nsid w:val="0E3E1B94"/>
    <w:multiLevelType w:val="hybridMultilevel"/>
    <w:tmpl w:val="48543F9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F54FEC5"/>
    <w:multiLevelType w:val="hybridMultilevel"/>
    <w:tmpl w:val="5E4F5E6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4024749"/>
    <w:multiLevelType w:val="hybridMultilevel"/>
    <w:tmpl w:val="C029119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701F8"/>
    <w:multiLevelType w:val="hybridMultilevel"/>
    <w:tmpl w:val="656F12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A427BB"/>
    <w:multiLevelType w:val="hybridMultilevel"/>
    <w:tmpl w:val="28B2A6AE"/>
    <w:lvl w:ilvl="0" w:tplc="FA5AE75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CB9E0E24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E630E5"/>
    <w:multiLevelType w:val="hybridMultilevel"/>
    <w:tmpl w:val="0CFC92A4"/>
    <w:lvl w:ilvl="0" w:tplc="FA5AE75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FC79BA"/>
    <w:multiLevelType w:val="hybridMultilevel"/>
    <w:tmpl w:val="3B1883E6"/>
    <w:lvl w:ilvl="0" w:tplc="96B8B10A">
      <w:start w:val="1"/>
      <w:numFmt w:val="bullet"/>
      <w:lvlText w:val="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E45C">
      <w:start w:val="1"/>
      <w:numFmt w:val="decimal"/>
      <w:lvlText w:val="8.%4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65F2F"/>
    <w:multiLevelType w:val="multilevel"/>
    <w:tmpl w:val="9086E4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1E3D3559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2" w15:restartNumberingAfterBreak="0">
    <w:nsid w:val="1ED63D16"/>
    <w:multiLevelType w:val="hybridMultilevel"/>
    <w:tmpl w:val="7C3C91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AF7ED9"/>
    <w:multiLevelType w:val="hybridMultilevel"/>
    <w:tmpl w:val="D79883D0"/>
    <w:lvl w:ilvl="0" w:tplc="FA5AE75E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21B2B5A4"/>
    <w:multiLevelType w:val="hybridMultilevel"/>
    <w:tmpl w:val="E1FACD8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start w:val="1"/>
      <w:numFmt w:val="decimal"/>
      <w:suff w:val="nothing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55604C6"/>
    <w:multiLevelType w:val="hybridMultilevel"/>
    <w:tmpl w:val="D3341F1C"/>
    <w:lvl w:ilvl="0" w:tplc="CE0AE3FC">
      <w:start w:val="1"/>
      <w:numFmt w:val="decimal"/>
      <w:lvlText w:val="8.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7FB1315"/>
    <w:multiLevelType w:val="hybridMultilevel"/>
    <w:tmpl w:val="1CBE1E0E"/>
    <w:lvl w:ilvl="0" w:tplc="5C0CA81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2C840DC2"/>
    <w:multiLevelType w:val="hybridMultilevel"/>
    <w:tmpl w:val="1D4A1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D42CF"/>
    <w:multiLevelType w:val="multilevel"/>
    <w:tmpl w:val="767CE5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  <w:b/>
        <w:color w:val="auto"/>
      </w:rPr>
    </w:lvl>
  </w:abstractNum>
  <w:abstractNum w:abstractNumId="19" w15:restartNumberingAfterBreak="0">
    <w:nsid w:val="33B9001B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0" w15:restartNumberingAfterBreak="0">
    <w:nsid w:val="34944A33"/>
    <w:multiLevelType w:val="singleLevel"/>
    <w:tmpl w:val="449433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  <w:sz w:val="24"/>
        <w:szCs w:val="24"/>
      </w:rPr>
    </w:lvl>
  </w:abstractNum>
  <w:abstractNum w:abstractNumId="21" w15:restartNumberingAfterBreak="0">
    <w:nsid w:val="372122BE"/>
    <w:multiLevelType w:val="singleLevel"/>
    <w:tmpl w:val="A058DD9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lang w:bidi="th-TH"/>
      </w:rPr>
    </w:lvl>
  </w:abstractNum>
  <w:abstractNum w:abstractNumId="22" w15:restartNumberingAfterBreak="0">
    <w:nsid w:val="42C96609"/>
    <w:multiLevelType w:val="hybridMultilevel"/>
    <w:tmpl w:val="FC921DBE"/>
    <w:lvl w:ilvl="0" w:tplc="4D147EE8">
      <w:start w:val="5"/>
      <w:numFmt w:val="upperLetter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3" w15:restartNumberingAfterBreak="0">
    <w:nsid w:val="441D5615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4" w15:restartNumberingAfterBreak="0">
    <w:nsid w:val="4A5F6866"/>
    <w:multiLevelType w:val="hybridMultilevel"/>
    <w:tmpl w:val="726C22CA"/>
    <w:lvl w:ilvl="0" w:tplc="E0BE71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044C1"/>
    <w:multiLevelType w:val="hybridMultilevel"/>
    <w:tmpl w:val="4080E8F6"/>
    <w:lvl w:ilvl="0" w:tplc="02C0014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cs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26" w15:restartNumberingAfterBreak="0">
    <w:nsid w:val="4BF534CC"/>
    <w:multiLevelType w:val="singleLevel"/>
    <w:tmpl w:val="5EEAA7F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7D30C6C"/>
    <w:multiLevelType w:val="hybridMultilevel"/>
    <w:tmpl w:val="5582DA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85030DC"/>
    <w:multiLevelType w:val="hybridMultilevel"/>
    <w:tmpl w:val="59EAC53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A3BAC550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87C4B52"/>
    <w:multiLevelType w:val="hybridMultilevel"/>
    <w:tmpl w:val="170693EE"/>
    <w:lvl w:ilvl="0" w:tplc="B2DE7E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cs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0" w15:restartNumberingAfterBreak="0">
    <w:nsid w:val="5A1F0D74"/>
    <w:multiLevelType w:val="multilevel"/>
    <w:tmpl w:val="D5BAE6C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31" w15:restartNumberingAfterBreak="0">
    <w:nsid w:val="5B103DDC"/>
    <w:multiLevelType w:val="hybridMultilevel"/>
    <w:tmpl w:val="E2766834"/>
    <w:lvl w:ilvl="0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03340C5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3" w15:restartNumberingAfterBreak="0">
    <w:nsid w:val="66C71B0A"/>
    <w:multiLevelType w:val="hybridMultilevel"/>
    <w:tmpl w:val="0158DE1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04090005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04090005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34" w15:restartNumberingAfterBreak="0">
    <w:nsid w:val="684E4CBC"/>
    <w:multiLevelType w:val="hybridMultilevel"/>
    <w:tmpl w:val="D91467CA"/>
    <w:lvl w:ilvl="0" w:tplc="4CD639F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9666B"/>
    <w:multiLevelType w:val="singleLevel"/>
    <w:tmpl w:val="AEA8DD06"/>
    <w:lvl w:ilvl="0">
      <w:start w:val="5"/>
      <w:numFmt w:val="bullet"/>
      <w:lvlText w:val=""/>
      <w:lvlJc w:val="left"/>
      <w:pPr>
        <w:tabs>
          <w:tab w:val="num" w:pos="1095"/>
        </w:tabs>
        <w:ind w:left="1095" w:hanging="390"/>
      </w:pPr>
      <w:rPr>
        <w:rFonts w:ascii="Times New Roman" w:hAnsi="Webdings" w:hint="default"/>
        <w:sz w:val="24"/>
        <w:szCs w:val="24"/>
      </w:rPr>
    </w:lvl>
  </w:abstractNum>
  <w:abstractNum w:abstractNumId="36" w15:restartNumberingAfterBreak="0">
    <w:nsid w:val="6CB35460"/>
    <w:multiLevelType w:val="singleLevel"/>
    <w:tmpl w:val="07FCA9DC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7" w15:restartNumberingAfterBreak="0">
    <w:nsid w:val="6E7549E5"/>
    <w:multiLevelType w:val="hybridMultilevel"/>
    <w:tmpl w:val="7E0C11EC"/>
    <w:lvl w:ilvl="0" w:tplc="96B8B10A">
      <w:start w:val="1"/>
      <w:numFmt w:val="bullet"/>
      <w:lvlText w:val="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E7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C6470"/>
    <w:multiLevelType w:val="hybridMultilevel"/>
    <w:tmpl w:val="81669716"/>
    <w:lvl w:ilvl="0" w:tplc="67D032F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9" w15:restartNumberingAfterBreak="0">
    <w:nsid w:val="713F5936"/>
    <w:multiLevelType w:val="singleLevel"/>
    <w:tmpl w:val="9EE4169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506674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602472">
    <w:abstractNumId w:val="37"/>
  </w:num>
  <w:num w:numId="3" w16cid:durableId="1935434700">
    <w:abstractNumId w:val="14"/>
  </w:num>
  <w:num w:numId="4" w16cid:durableId="2002462352">
    <w:abstractNumId w:val="38"/>
  </w:num>
  <w:num w:numId="5" w16cid:durableId="1741520680">
    <w:abstractNumId w:val="29"/>
  </w:num>
  <w:num w:numId="6" w16cid:durableId="1031682345">
    <w:abstractNumId w:val="25"/>
  </w:num>
  <w:num w:numId="7" w16cid:durableId="1281180117">
    <w:abstractNumId w:val="16"/>
  </w:num>
  <w:num w:numId="8" w16cid:durableId="1475947510">
    <w:abstractNumId w:val="18"/>
  </w:num>
  <w:num w:numId="9" w16cid:durableId="1999846124">
    <w:abstractNumId w:val="27"/>
  </w:num>
  <w:num w:numId="10" w16cid:durableId="221452227">
    <w:abstractNumId w:val="8"/>
  </w:num>
  <w:num w:numId="11" w16cid:durableId="705443592">
    <w:abstractNumId w:val="3"/>
  </w:num>
  <w:num w:numId="12" w16cid:durableId="1107582393">
    <w:abstractNumId w:val="13"/>
  </w:num>
  <w:num w:numId="13" w16cid:durableId="1489250062">
    <w:abstractNumId w:val="2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16176">
    <w:abstractNumId w:val="12"/>
  </w:num>
  <w:num w:numId="15" w16cid:durableId="15547966">
    <w:abstractNumId w:val="7"/>
  </w:num>
  <w:num w:numId="16" w16cid:durableId="1496721689">
    <w:abstractNumId w:val="21"/>
  </w:num>
  <w:num w:numId="17" w16cid:durableId="890504790">
    <w:abstractNumId w:val="30"/>
  </w:num>
  <w:num w:numId="18" w16cid:durableId="666131772">
    <w:abstractNumId w:val="31"/>
  </w:num>
  <w:num w:numId="19" w16cid:durableId="746264034">
    <w:abstractNumId w:val="26"/>
  </w:num>
  <w:num w:numId="20" w16cid:durableId="2008485005">
    <w:abstractNumId w:val="15"/>
  </w:num>
  <w:num w:numId="21" w16cid:durableId="189806918">
    <w:abstractNumId w:val="26"/>
  </w:num>
  <w:num w:numId="22" w16cid:durableId="2052918317">
    <w:abstractNumId w:val="20"/>
  </w:num>
  <w:num w:numId="23" w16cid:durableId="1970427828">
    <w:abstractNumId w:val="6"/>
  </w:num>
  <w:num w:numId="24" w16cid:durableId="830295256">
    <w:abstractNumId w:val="28"/>
  </w:num>
  <w:num w:numId="25" w16cid:durableId="728844893">
    <w:abstractNumId w:val="4"/>
  </w:num>
  <w:num w:numId="26" w16cid:durableId="1962104657">
    <w:abstractNumId w:val="0"/>
  </w:num>
  <w:num w:numId="27" w16cid:durableId="401022677">
    <w:abstractNumId w:val="5"/>
  </w:num>
  <w:num w:numId="28" w16cid:durableId="96221576">
    <w:abstractNumId w:val="10"/>
  </w:num>
  <w:num w:numId="29" w16cid:durableId="1031957786">
    <w:abstractNumId w:val="1"/>
  </w:num>
  <w:num w:numId="30" w16cid:durableId="1099177799">
    <w:abstractNumId w:val="33"/>
  </w:num>
  <w:num w:numId="31" w16cid:durableId="686251670">
    <w:abstractNumId w:val="32"/>
  </w:num>
  <w:num w:numId="32" w16cid:durableId="2026637250">
    <w:abstractNumId w:val="39"/>
  </w:num>
  <w:num w:numId="33" w16cid:durableId="925579832">
    <w:abstractNumId w:val="9"/>
  </w:num>
  <w:num w:numId="34" w16cid:durableId="517474526">
    <w:abstractNumId w:val="34"/>
  </w:num>
  <w:num w:numId="35" w16cid:durableId="1073508906">
    <w:abstractNumId w:val="19"/>
  </w:num>
  <w:num w:numId="36" w16cid:durableId="470905519">
    <w:abstractNumId w:val="23"/>
  </w:num>
  <w:num w:numId="37" w16cid:durableId="875891488">
    <w:abstractNumId w:val="11"/>
  </w:num>
  <w:num w:numId="38" w16cid:durableId="1741755913">
    <w:abstractNumId w:val="22"/>
  </w:num>
  <w:num w:numId="39" w16cid:durableId="1331837842">
    <w:abstractNumId w:val="36"/>
  </w:num>
  <w:num w:numId="40" w16cid:durableId="846016964">
    <w:abstractNumId w:val="35"/>
  </w:num>
  <w:num w:numId="41" w16cid:durableId="6705724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7UOnCj3EJ19yRUrQ5s1KlUEKBmk1Q6EoqT2oNtVGmgMQEjZf8b5DTVl45SvqWIat0UzYYFIQKKXgXc3syCPuA==" w:salt="tLTCJ7vFAEvDEdDlwWXM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59C"/>
    <w:rsid w:val="00042515"/>
    <w:rsid w:val="000713D1"/>
    <w:rsid w:val="000B2C76"/>
    <w:rsid w:val="000E5575"/>
    <w:rsid w:val="001553D0"/>
    <w:rsid w:val="001762B1"/>
    <w:rsid w:val="00192C75"/>
    <w:rsid w:val="001A2E07"/>
    <w:rsid w:val="001A4C23"/>
    <w:rsid w:val="001B2C6D"/>
    <w:rsid w:val="001F7E1E"/>
    <w:rsid w:val="0023271C"/>
    <w:rsid w:val="0026453F"/>
    <w:rsid w:val="0027255E"/>
    <w:rsid w:val="00272F4A"/>
    <w:rsid w:val="00277ED4"/>
    <w:rsid w:val="0029788A"/>
    <w:rsid w:val="002C3FFC"/>
    <w:rsid w:val="002E3B3D"/>
    <w:rsid w:val="002F1713"/>
    <w:rsid w:val="00313CC6"/>
    <w:rsid w:val="00344257"/>
    <w:rsid w:val="00364EC2"/>
    <w:rsid w:val="00373153"/>
    <w:rsid w:val="003A18ED"/>
    <w:rsid w:val="003C69BA"/>
    <w:rsid w:val="003F63B0"/>
    <w:rsid w:val="00403AA1"/>
    <w:rsid w:val="00450B99"/>
    <w:rsid w:val="004877CE"/>
    <w:rsid w:val="004B7546"/>
    <w:rsid w:val="004D02F8"/>
    <w:rsid w:val="004D18B0"/>
    <w:rsid w:val="004D61ED"/>
    <w:rsid w:val="004E531A"/>
    <w:rsid w:val="0050288E"/>
    <w:rsid w:val="005044B5"/>
    <w:rsid w:val="00517786"/>
    <w:rsid w:val="00530749"/>
    <w:rsid w:val="00561CD2"/>
    <w:rsid w:val="00571AED"/>
    <w:rsid w:val="005833A6"/>
    <w:rsid w:val="005B4AE1"/>
    <w:rsid w:val="005F18A9"/>
    <w:rsid w:val="0064158F"/>
    <w:rsid w:val="00677AA4"/>
    <w:rsid w:val="006A559C"/>
    <w:rsid w:val="00702337"/>
    <w:rsid w:val="00722D3D"/>
    <w:rsid w:val="00763622"/>
    <w:rsid w:val="007869CD"/>
    <w:rsid w:val="00786AB9"/>
    <w:rsid w:val="007A794F"/>
    <w:rsid w:val="007B304B"/>
    <w:rsid w:val="007B7705"/>
    <w:rsid w:val="00821704"/>
    <w:rsid w:val="00825F7F"/>
    <w:rsid w:val="00854072"/>
    <w:rsid w:val="00874461"/>
    <w:rsid w:val="008818E6"/>
    <w:rsid w:val="0089725B"/>
    <w:rsid w:val="008A4D08"/>
    <w:rsid w:val="008B4F7D"/>
    <w:rsid w:val="008B61CB"/>
    <w:rsid w:val="008F3415"/>
    <w:rsid w:val="009073D6"/>
    <w:rsid w:val="00913F7E"/>
    <w:rsid w:val="00914230"/>
    <w:rsid w:val="0095723D"/>
    <w:rsid w:val="00982482"/>
    <w:rsid w:val="00985139"/>
    <w:rsid w:val="00992193"/>
    <w:rsid w:val="009B6BB5"/>
    <w:rsid w:val="009D46C3"/>
    <w:rsid w:val="009F071E"/>
    <w:rsid w:val="00A37D27"/>
    <w:rsid w:val="00AA142A"/>
    <w:rsid w:val="00AA6ACD"/>
    <w:rsid w:val="00AB5235"/>
    <w:rsid w:val="00AC04B7"/>
    <w:rsid w:val="00B060B1"/>
    <w:rsid w:val="00B13212"/>
    <w:rsid w:val="00B16F07"/>
    <w:rsid w:val="00B81BE0"/>
    <w:rsid w:val="00BA3E35"/>
    <w:rsid w:val="00C06B04"/>
    <w:rsid w:val="00C11D65"/>
    <w:rsid w:val="00C8604C"/>
    <w:rsid w:val="00C86789"/>
    <w:rsid w:val="00C92FEB"/>
    <w:rsid w:val="00C9502B"/>
    <w:rsid w:val="00C97E47"/>
    <w:rsid w:val="00CC52AD"/>
    <w:rsid w:val="00D0485E"/>
    <w:rsid w:val="00D0493E"/>
    <w:rsid w:val="00DE3495"/>
    <w:rsid w:val="00E20088"/>
    <w:rsid w:val="00E206C0"/>
    <w:rsid w:val="00E2187A"/>
    <w:rsid w:val="00E27598"/>
    <w:rsid w:val="00F101BD"/>
    <w:rsid w:val="00F10CCD"/>
    <w:rsid w:val="00F32C16"/>
    <w:rsid w:val="00F45979"/>
    <w:rsid w:val="00F774FD"/>
    <w:rsid w:val="00F92BDD"/>
    <w:rsid w:val="00F95B2C"/>
    <w:rsid w:val="00FA7872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B393"/>
  <w15:docId w15:val="{BA4B81D5-D664-4DDC-9C00-E5669E0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6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A559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4D61ED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qFormat/>
    <w:rsid w:val="00F92BD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722D3D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559C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er">
    <w:name w:val="header"/>
    <w:basedOn w:val="Normal"/>
    <w:link w:val="HeaderChar"/>
    <w:rsid w:val="006A55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A559C"/>
    <w:rPr>
      <w:rFonts w:ascii="Times New Roman" w:eastAsia="Times New Roman" w:hAnsi="Times New Roman" w:cs="Angsana New"/>
      <w:sz w:val="24"/>
      <w:szCs w:val="24"/>
    </w:rPr>
  </w:style>
  <w:style w:type="paragraph" w:customStyle="1" w:styleId="Default">
    <w:name w:val="Default"/>
    <w:rsid w:val="006A559C"/>
    <w:pPr>
      <w:widowControl w:val="0"/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table" w:styleId="TableGrid">
    <w:name w:val="Table Grid"/>
    <w:basedOn w:val="TableNormal"/>
    <w:rsid w:val="006A55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A559C"/>
    <w:pPr>
      <w:autoSpaceDE w:val="0"/>
      <w:autoSpaceDN w:val="0"/>
      <w:adjustRightInd w:val="0"/>
      <w:jc w:val="center"/>
    </w:pPr>
    <w:rPr>
      <w:rFonts w:ascii="Angsana New" w:hAnsi="Angsana New"/>
      <w:color w:val="000000"/>
      <w:sz w:val="32"/>
      <w:szCs w:val="32"/>
    </w:rPr>
  </w:style>
  <w:style w:type="character" w:customStyle="1" w:styleId="TitleChar">
    <w:name w:val="Title Char"/>
    <w:link w:val="Title"/>
    <w:rsid w:val="006A559C"/>
    <w:rPr>
      <w:rFonts w:ascii="Angsana New" w:eastAsia="Times New Roman" w:hAnsi="Angsana New" w:cs="Angsana New"/>
      <w:color w:val="000000"/>
      <w:sz w:val="32"/>
      <w:szCs w:val="32"/>
    </w:rPr>
  </w:style>
  <w:style w:type="paragraph" w:styleId="Footer">
    <w:name w:val="footer"/>
    <w:basedOn w:val="Normal"/>
    <w:link w:val="FooterChar"/>
    <w:unhideWhenUsed/>
    <w:rsid w:val="006A559C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link w:val="Footer"/>
    <w:rsid w:val="006A559C"/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nhideWhenUsed/>
    <w:rsid w:val="006A559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A559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link w:val="Heading1"/>
    <w:rsid w:val="00C8604C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TOC1">
    <w:name w:val="toc 1"/>
    <w:basedOn w:val="Normal"/>
    <w:next w:val="Normal"/>
    <w:autoRedefine/>
    <w:rsid w:val="00C8604C"/>
    <w:rPr>
      <w:b/>
      <w:bCs/>
    </w:rPr>
  </w:style>
  <w:style w:type="paragraph" w:styleId="BodyText">
    <w:name w:val="Body Text"/>
    <w:basedOn w:val="Normal"/>
    <w:link w:val="BodyTextChar"/>
    <w:rsid w:val="00B81BE0"/>
    <w:pPr>
      <w:jc w:val="both"/>
    </w:pPr>
  </w:style>
  <w:style w:type="character" w:customStyle="1" w:styleId="BodyTextChar">
    <w:name w:val="Body Text Char"/>
    <w:link w:val="BodyText"/>
    <w:rsid w:val="00B81BE0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9788A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link w:val="BodyTextIndent"/>
    <w:rsid w:val="0029788A"/>
    <w:rPr>
      <w:rFonts w:ascii="Times New Roman" w:eastAsia="Times New Roman" w:hAnsi="Times New Roman" w:cs="Angsana New"/>
      <w:sz w:val="24"/>
      <w:szCs w:val="3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788A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link w:val="BodyTextIndent2"/>
    <w:uiPriority w:val="99"/>
    <w:semiHidden/>
    <w:rsid w:val="0029788A"/>
    <w:rPr>
      <w:rFonts w:ascii="Times New Roman" w:eastAsia="Times New Roman" w:hAnsi="Times New Roman" w:cs="Angsana New"/>
      <w:sz w:val="24"/>
      <w:szCs w:val="30"/>
    </w:rPr>
  </w:style>
  <w:style w:type="paragraph" w:styleId="FootnoteText">
    <w:name w:val="footnote text"/>
    <w:basedOn w:val="Normal"/>
    <w:link w:val="FootnoteTextChar"/>
    <w:rsid w:val="0029788A"/>
    <w:rPr>
      <w:rFonts w:ascii="AngsanaUPC" w:eastAsia="Cordia New" w:hAnsi="AngsanaUPC" w:cs="AngsanaUPC"/>
      <w:sz w:val="28"/>
      <w:szCs w:val="28"/>
      <w:lang w:val="en-AU" w:eastAsia="en-GB"/>
    </w:rPr>
  </w:style>
  <w:style w:type="character" w:customStyle="1" w:styleId="FootnoteTextChar">
    <w:name w:val="Footnote Text Char"/>
    <w:link w:val="FootnoteText"/>
    <w:rsid w:val="0029788A"/>
    <w:rPr>
      <w:rFonts w:ascii="AngsanaUPC" w:eastAsia="Cordia New" w:hAnsi="AngsanaUPC" w:cs="AngsanaUPC"/>
      <w:sz w:val="28"/>
      <w:szCs w:val="28"/>
      <w:lang w:val="en-AU" w:eastAsia="en-GB"/>
    </w:rPr>
  </w:style>
  <w:style w:type="character" w:styleId="FootnoteReference">
    <w:name w:val="footnote reference"/>
    <w:rsid w:val="0029788A"/>
    <w:rPr>
      <w:vertAlign w:val="superscript"/>
      <w:lang w:bidi="th-TH"/>
    </w:rPr>
  </w:style>
  <w:style w:type="paragraph" w:customStyle="1" w:styleId="ethic1">
    <w:name w:val="ethic1"/>
    <w:basedOn w:val="Normal"/>
    <w:rsid w:val="0029788A"/>
    <w:pPr>
      <w:tabs>
        <w:tab w:val="left" w:leader="dot" w:pos="8080"/>
      </w:tabs>
      <w:spacing w:before="80" w:line="360" w:lineRule="exact"/>
      <w:ind w:left="850" w:hanging="424"/>
    </w:pPr>
    <w:rPr>
      <w:rFonts w:eastAsia="Cordia New" w:cs="AngsanaUPC"/>
      <w:sz w:val="32"/>
      <w:szCs w:val="32"/>
      <w:lang w:eastAsia="th-TH"/>
    </w:rPr>
  </w:style>
  <w:style w:type="character" w:customStyle="1" w:styleId="Heading4Char">
    <w:name w:val="Heading 4 Char"/>
    <w:link w:val="Heading4"/>
    <w:rsid w:val="00F92BDD"/>
    <w:rPr>
      <w:rFonts w:ascii="Calibri" w:eastAsia="Times New Roman" w:hAnsi="Calibri" w:cs="Cordia New"/>
      <w:b/>
      <w:bCs/>
      <w:sz w:val="28"/>
      <w:szCs w:val="35"/>
    </w:rPr>
  </w:style>
  <w:style w:type="character" w:styleId="Hyperlink">
    <w:name w:val="Hyperlink"/>
    <w:rsid w:val="00F92BDD"/>
    <w:rPr>
      <w:color w:val="0000FF"/>
      <w:u w:val="single"/>
    </w:rPr>
  </w:style>
  <w:style w:type="paragraph" w:styleId="ListParagraph">
    <w:name w:val="List Paragraph"/>
    <w:basedOn w:val="Normal"/>
    <w:qFormat/>
    <w:rsid w:val="00F92BDD"/>
    <w:pPr>
      <w:ind w:left="720"/>
      <w:contextualSpacing/>
    </w:pPr>
    <w:rPr>
      <w:szCs w:val="30"/>
    </w:rPr>
  </w:style>
  <w:style w:type="paragraph" w:customStyle="1" w:styleId="a">
    <w:name w:val="áºº¿ÍÃìÁ"/>
    <w:basedOn w:val="Normal"/>
    <w:rsid w:val="00F92BDD"/>
    <w:pPr>
      <w:spacing w:line="480" w:lineRule="exact"/>
      <w:jc w:val="center"/>
    </w:pPr>
    <w:rPr>
      <w:rFonts w:eastAsia="Cordia New" w:cs="AngsanaUPC"/>
      <w:b/>
      <w:bCs/>
      <w:sz w:val="36"/>
      <w:szCs w:val="36"/>
      <w:lang w:eastAsia="th-TH"/>
    </w:rPr>
  </w:style>
  <w:style w:type="paragraph" w:customStyle="1" w:styleId="ethic1sub">
    <w:name w:val="ethic1sub"/>
    <w:basedOn w:val="Normal"/>
    <w:rsid w:val="00F92BDD"/>
    <w:pPr>
      <w:tabs>
        <w:tab w:val="right" w:leader="dot" w:pos="8080"/>
      </w:tabs>
      <w:spacing w:line="360" w:lineRule="exact"/>
      <w:ind w:firstLine="851"/>
      <w:jc w:val="both"/>
    </w:pPr>
    <w:rPr>
      <w:rFonts w:eastAsia="Cordia New" w:cs="AngsanaUPC"/>
      <w:sz w:val="20"/>
      <w:szCs w:val="20"/>
      <w:lang w:eastAsia="th-TH"/>
    </w:rPr>
  </w:style>
  <w:style w:type="paragraph" w:customStyle="1" w:styleId="text4">
    <w:name w:val="text4"/>
    <w:basedOn w:val="Normal"/>
    <w:autoRedefine/>
    <w:rsid w:val="00F92BDD"/>
    <w:pPr>
      <w:tabs>
        <w:tab w:val="left" w:pos="426"/>
        <w:tab w:val="left" w:pos="851"/>
      </w:tabs>
      <w:spacing w:line="360" w:lineRule="exact"/>
      <w:ind w:left="426" w:hanging="426"/>
    </w:pPr>
    <w:rPr>
      <w:rFonts w:ascii="AngsanaUPC" w:eastAsia="Angsana New" w:hAnsi="AngsanaUPC" w:cs="AngsanaUPC"/>
      <w:sz w:val="28"/>
      <w:szCs w:val="28"/>
      <w:lang w:eastAsia="th-TH"/>
    </w:rPr>
  </w:style>
  <w:style w:type="paragraph" w:customStyle="1" w:styleId="ethiccheckbox">
    <w:name w:val="ethiccheckbox"/>
    <w:basedOn w:val="Normal"/>
    <w:rsid w:val="00F92BDD"/>
    <w:pPr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AngsanaUPC" w:eastAsia="Cordia New" w:hAnsi="AngsanaUPC" w:cs="AngsanaUPC"/>
      <w:sz w:val="32"/>
      <w:szCs w:val="32"/>
      <w:lang w:eastAsia="th-TH"/>
    </w:rPr>
  </w:style>
  <w:style w:type="paragraph" w:customStyle="1" w:styleId="ethictext">
    <w:name w:val="ethictext"/>
    <w:basedOn w:val="Normal"/>
    <w:rsid w:val="00F92BDD"/>
    <w:pPr>
      <w:tabs>
        <w:tab w:val="left" w:pos="720"/>
      </w:tabs>
      <w:jc w:val="both"/>
    </w:pPr>
    <w:rPr>
      <w:rFonts w:eastAsia="Cordia New" w:cs="AngsanaUPC"/>
      <w:sz w:val="22"/>
      <w:szCs w:val="22"/>
      <w:lang w:eastAsia="th-TH"/>
    </w:rPr>
  </w:style>
  <w:style w:type="character" w:styleId="PageNumber">
    <w:name w:val="page number"/>
    <w:basedOn w:val="DefaultParagraphFont"/>
    <w:rsid w:val="00F92BDD"/>
  </w:style>
  <w:style w:type="character" w:customStyle="1" w:styleId="Heading3Char">
    <w:name w:val="Heading 3 Char"/>
    <w:link w:val="Heading3"/>
    <w:rsid w:val="004D61ED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CharChar6">
    <w:name w:val="Char Char6"/>
    <w:rsid w:val="004D61ED"/>
    <w:rPr>
      <w:rFonts w:ascii="EucrosiaUPC" w:eastAsia="Cordia New" w:hAnsi="EucrosiaUPC"/>
      <w:sz w:val="32"/>
      <w:szCs w:val="40"/>
    </w:rPr>
  </w:style>
  <w:style w:type="paragraph" w:styleId="PlainText">
    <w:name w:val="Plain Text"/>
    <w:basedOn w:val="Normal"/>
    <w:link w:val="PlainTextChar"/>
    <w:rsid w:val="004D61E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4D61ED"/>
    <w:rPr>
      <w:rFonts w:ascii="Courier New" w:eastAsia="Times New Roman" w:hAnsi="Courier New" w:cs="Angsana New"/>
    </w:rPr>
  </w:style>
  <w:style w:type="paragraph" w:customStyle="1" w:styleId="texttab">
    <w:name w:val="texttab"/>
    <w:basedOn w:val="Normal"/>
    <w:rsid w:val="004D61ED"/>
    <w:pPr>
      <w:tabs>
        <w:tab w:val="left" w:leader="dot" w:pos="8364"/>
      </w:tabs>
      <w:spacing w:before="120" w:line="300" w:lineRule="exact"/>
      <w:ind w:firstLine="561"/>
      <w:jc w:val="both"/>
    </w:pPr>
    <w:rPr>
      <w:rFonts w:eastAsia="Cordia New" w:cs="AngsanaUPC"/>
      <w:sz w:val="20"/>
      <w:szCs w:val="20"/>
      <w:lang w:eastAsia="th-TH"/>
    </w:rPr>
  </w:style>
  <w:style w:type="paragraph" w:customStyle="1" w:styleId="ethic2">
    <w:name w:val="ethic2"/>
    <w:basedOn w:val="Normal"/>
    <w:rsid w:val="004D61ED"/>
    <w:pPr>
      <w:spacing w:before="80" w:line="360" w:lineRule="exact"/>
      <w:ind w:left="1560" w:hanging="426"/>
    </w:pPr>
    <w:rPr>
      <w:rFonts w:eastAsia="Cordia New" w:cs="AngsanaUPC"/>
      <w:sz w:val="32"/>
      <w:szCs w:val="32"/>
      <w:lang w:eastAsia="th-TH"/>
    </w:rPr>
  </w:style>
  <w:style w:type="paragraph" w:customStyle="1" w:styleId="ethic2sub">
    <w:name w:val="ethic2sub"/>
    <w:basedOn w:val="Normal"/>
    <w:rsid w:val="004D61ED"/>
    <w:pPr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Cordia New" w:cs="AngsanaUPC"/>
      <w:sz w:val="30"/>
      <w:szCs w:val="30"/>
      <w:lang w:eastAsia="th-TH"/>
    </w:rPr>
  </w:style>
  <w:style w:type="paragraph" w:customStyle="1" w:styleId="ethic2sub1">
    <w:name w:val="ethic2sub1"/>
    <w:basedOn w:val="ethic2sub"/>
    <w:rsid w:val="004D61ED"/>
    <w:pPr>
      <w:ind w:left="2694"/>
    </w:pPr>
  </w:style>
  <w:style w:type="paragraph" w:customStyle="1" w:styleId="text4a">
    <w:name w:val="text4a"/>
    <w:basedOn w:val="text4"/>
    <w:rsid w:val="004D61ED"/>
    <w:pPr>
      <w:tabs>
        <w:tab w:val="clear" w:pos="426"/>
        <w:tab w:val="clear" w:pos="851"/>
        <w:tab w:val="left" w:pos="2410"/>
        <w:tab w:val="left" w:pos="4536"/>
      </w:tabs>
      <w:spacing w:before="120"/>
      <w:ind w:left="3969" w:hanging="45"/>
    </w:pPr>
    <w:rPr>
      <w:rFonts w:eastAsia="Cordia New"/>
      <w:noProof/>
      <w:sz w:val="30"/>
      <w:szCs w:val="30"/>
    </w:rPr>
  </w:style>
  <w:style w:type="paragraph" w:styleId="NormalWeb">
    <w:name w:val="Normal (Web)"/>
    <w:basedOn w:val="Normal"/>
    <w:rsid w:val="004D61ED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CommentReference">
    <w:name w:val="annotation reference"/>
    <w:rsid w:val="004D61ED"/>
    <w:rPr>
      <w:sz w:val="16"/>
      <w:szCs w:val="18"/>
    </w:rPr>
  </w:style>
  <w:style w:type="paragraph" w:styleId="CommentText">
    <w:name w:val="annotation text"/>
    <w:basedOn w:val="Normal"/>
    <w:link w:val="CommentTextChar"/>
    <w:rsid w:val="004D61ED"/>
    <w:rPr>
      <w:rFonts w:ascii="AngsanaUPC" w:eastAsia="Cordia New" w:hAnsi="AngsanaUPC"/>
      <w:sz w:val="20"/>
      <w:szCs w:val="23"/>
    </w:rPr>
  </w:style>
  <w:style w:type="character" w:customStyle="1" w:styleId="CommentTextChar">
    <w:name w:val="Comment Text Char"/>
    <w:link w:val="CommentText"/>
    <w:rsid w:val="004D61ED"/>
    <w:rPr>
      <w:rFonts w:ascii="AngsanaUPC" w:eastAsia="Cordia New" w:hAnsi="AngsanaUPC" w:cs="Angsana New"/>
      <w:szCs w:val="23"/>
    </w:rPr>
  </w:style>
  <w:style w:type="paragraph" w:styleId="CommentSubject">
    <w:name w:val="annotation subject"/>
    <w:basedOn w:val="CommentText"/>
    <w:next w:val="CommentText"/>
    <w:link w:val="CommentSubjectChar"/>
    <w:rsid w:val="004D61ED"/>
    <w:rPr>
      <w:b/>
      <w:bCs/>
    </w:rPr>
  </w:style>
  <w:style w:type="character" w:customStyle="1" w:styleId="CommentSubjectChar">
    <w:name w:val="Comment Subject Char"/>
    <w:link w:val="CommentSubject"/>
    <w:rsid w:val="004D61ED"/>
    <w:rPr>
      <w:rFonts w:ascii="AngsanaUPC" w:eastAsia="Cordia New" w:hAnsi="AngsanaUPC" w:cs="Angsana New"/>
      <w:b/>
      <w:bCs/>
      <w:szCs w:val="23"/>
    </w:rPr>
  </w:style>
  <w:style w:type="paragraph" w:styleId="BodyText2">
    <w:name w:val="Body Text 2"/>
    <w:basedOn w:val="Normal"/>
    <w:link w:val="BodyText2Char"/>
    <w:rsid w:val="003A18ED"/>
    <w:pPr>
      <w:spacing w:after="120" w:line="480" w:lineRule="auto"/>
    </w:pPr>
    <w:rPr>
      <w:rFonts w:ascii="EucrosiaUPC" w:eastAsia="Cordia New" w:hAnsi="EucrosiaUPC"/>
      <w:sz w:val="32"/>
      <w:szCs w:val="40"/>
    </w:rPr>
  </w:style>
  <w:style w:type="character" w:customStyle="1" w:styleId="BodyText2Char">
    <w:name w:val="Body Text 2 Char"/>
    <w:link w:val="BodyText2"/>
    <w:rsid w:val="003A18ED"/>
    <w:rPr>
      <w:rFonts w:ascii="EucrosiaUPC" w:eastAsia="Cordia New" w:hAnsi="EucrosiaUPC" w:cs="Angsana New"/>
      <w:sz w:val="32"/>
      <w:szCs w:val="40"/>
    </w:rPr>
  </w:style>
  <w:style w:type="character" w:customStyle="1" w:styleId="Heading5Char">
    <w:name w:val="Heading 5 Char"/>
    <w:link w:val="Heading5"/>
    <w:rsid w:val="00722D3D"/>
    <w:rPr>
      <w:rFonts w:eastAsia="Times New Roman"/>
      <w:b/>
      <w:bCs/>
      <w:i/>
      <w:iCs/>
      <w:sz w:val="26"/>
      <w:szCs w:val="33"/>
    </w:rPr>
  </w:style>
  <w:style w:type="paragraph" w:customStyle="1" w:styleId="Level1">
    <w:name w:val="Level 1"/>
    <w:rsid w:val="00854072"/>
    <w:pPr>
      <w:widowControl w:val="0"/>
      <w:ind w:left="720"/>
      <w:jc w:val="both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คณะเทคนิคการแพทย์ มหาวิทยาลัยเชียงใหม่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คณะเทคนิคการแพทย์ มหาวิทยาลัยเชียงใหม่</dc:title>
  <dc:creator>ams_center1</dc:creator>
  <dc:description>amendment form</dc:description>
  <cp:lastModifiedBy>SUPANEE PHISAWONG</cp:lastModifiedBy>
  <cp:revision>15</cp:revision>
  <cp:lastPrinted>2014-02-17T11:15:00Z</cp:lastPrinted>
  <dcterms:created xsi:type="dcterms:W3CDTF">2014-03-07T07:19:00Z</dcterms:created>
  <dcterms:modified xsi:type="dcterms:W3CDTF">2025-06-04T08:25:00Z</dcterms:modified>
</cp:coreProperties>
</file>